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EC" w:rsidRPr="00250262" w:rsidRDefault="00BD2BEC" w:rsidP="008B0EA0">
      <w:pPr>
        <w:jc w:val="center"/>
        <w:rPr>
          <w:rFonts w:ascii="Meiryo UI" w:eastAsia="Meiryo UI" w:hAnsi="Meiryo UI" w:cs="Meiryo UI"/>
          <w:sz w:val="26"/>
          <w:szCs w:val="26"/>
        </w:rPr>
      </w:pPr>
      <w:r w:rsidRPr="00250262">
        <w:rPr>
          <w:rFonts w:ascii="Meiryo UI" w:eastAsia="Meiryo UI" w:hAnsi="Meiryo UI" w:cs="Meiryo UI" w:hint="eastAsia"/>
          <w:sz w:val="26"/>
          <w:szCs w:val="26"/>
        </w:rPr>
        <w:t>みやぎ仙南サイクルツーリズム推進会議＜令和</w:t>
      </w:r>
      <w:r w:rsidR="00AD1909" w:rsidRPr="00250262">
        <w:rPr>
          <w:rFonts w:ascii="Meiryo UI" w:eastAsia="Meiryo UI" w:hAnsi="Meiryo UI" w:cs="Meiryo UI" w:hint="eastAsia"/>
          <w:sz w:val="26"/>
          <w:szCs w:val="26"/>
        </w:rPr>
        <w:t>元～</w:t>
      </w:r>
      <w:r w:rsidRPr="00250262">
        <w:rPr>
          <w:rFonts w:ascii="Meiryo UI" w:eastAsia="Meiryo UI" w:hAnsi="Meiryo UI" w:cs="Meiryo UI" w:hint="eastAsia"/>
          <w:sz w:val="26"/>
          <w:szCs w:val="26"/>
        </w:rPr>
        <w:t>２年度事業計画＞</w:t>
      </w:r>
    </w:p>
    <w:p w:rsidR="00BD2BEC" w:rsidRPr="00AD1909" w:rsidRDefault="00AD1909">
      <w:pPr>
        <w:rPr>
          <w:rFonts w:ascii="ＭＳ Ｐゴシック" w:eastAsia="ＭＳ Ｐゴシック" w:hAnsi="ＭＳ Ｐゴシック"/>
        </w:rPr>
      </w:pPr>
      <w:r w:rsidRPr="00AD1909">
        <w:rPr>
          <w:rFonts w:ascii="ＭＳ Ｐゴシック" w:eastAsia="ＭＳ Ｐゴシック" w:hAnsi="ＭＳ Ｐゴシック" w:hint="eastAsia"/>
        </w:rPr>
        <w:t>はじめに</w:t>
      </w:r>
    </w:p>
    <w:p w:rsidR="00BD2BEC" w:rsidRDefault="00BD2BEC">
      <w:r>
        <w:rPr>
          <w:rFonts w:hint="eastAsia"/>
        </w:rPr>
        <w:t xml:space="preserve">　仙南地域の魅力ある観光資源をつなぎ、交流人口及び関係人口などの増加並びに仙南地域全体の活性化を図るため、仙南地域市町の連携によりサイクルツーリズム事業を推進することを目的に、平成</w:t>
      </w:r>
      <w:r>
        <w:rPr>
          <w:rFonts w:hint="eastAsia"/>
        </w:rPr>
        <w:t>31</w:t>
      </w:r>
      <w:r>
        <w:rPr>
          <w:rFonts w:hint="eastAsia"/>
        </w:rPr>
        <w:t>年</w:t>
      </w:r>
      <w:r>
        <w:rPr>
          <w:rFonts w:hint="eastAsia"/>
        </w:rPr>
        <w:t>2</w:t>
      </w:r>
      <w:r>
        <w:rPr>
          <w:rFonts w:hint="eastAsia"/>
        </w:rPr>
        <w:t>月</w:t>
      </w:r>
      <w:r>
        <w:rPr>
          <w:rFonts w:hint="eastAsia"/>
        </w:rPr>
        <w:t>25</w:t>
      </w:r>
      <w:r>
        <w:rPr>
          <w:rFonts w:hint="eastAsia"/>
        </w:rPr>
        <w:t>日に「みやぎ仙南サイクルツーリズム推進会議」を設立し</w:t>
      </w:r>
      <w:r w:rsidR="00E7173D">
        <w:rPr>
          <w:rFonts w:hint="eastAsia"/>
        </w:rPr>
        <w:t>まし</w:t>
      </w:r>
      <w:r>
        <w:rPr>
          <w:rFonts w:hint="eastAsia"/>
        </w:rPr>
        <w:t>た。</w:t>
      </w:r>
    </w:p>
    <w:p w:rsidR="00BD2BEC" w:rsidRDefault="00BD2BEC">
      <w:r>
        <w:rPr>
          <w:rFonts w:hint="eastAsia"/>
        </w:rPr>
        <w:t xml:space="preserve">　本推進会議は、連携で行うサイクルツーリズム事業の</w:t>
      </w:r>
      <w:r w:rsidR="00AD1909">
        <w:rPr>
          <w:rFonts w:hint="eastAsia"/>
        </w:rPr>
        <w:t>毎年度</w:t>
      </w:r>
      <w:r>
        <w:rPr>
          <w:rFonts w:hint="eastAsia"/>
        </w:rPr>
        <w:t>事業計画及び収支計画等を協議し、事業</w:t>
      </w:r>
      <w:r w:rsidR="008B0EA0">
        <w:rPr>
          <w:rFonts w:hint="eastAsia"/>
        </w:rPr>
        <w:t>内容</w:t>
      </w:r>
      <w:r>
        <w:rPr>
          <w:rFonts w:hint="eastAsia"/>
        </w:rPr>
        <w:t>の合意形成、各市町の負担金を</w:t>
      </w:r>
      <w:r w:rsidR="008B0EA0">
        <w:rPr>
          <w:rFonts w:hint="eastAsia"/>
        </w:rPr>
        <w:t>決めて、事業を具現化するものであ</w:t>
      </w:r>
      <w:r w:rsidR="00E7173D">
        <w:rPr>
          <w:rFonts w:hint="eastAsia"/>
        </w:rPr>
        <w:t>ります</w:t>
      </w:r>
      <w:r w:rsidR="008B0EA0">
        <w:rPr>
          <w:rFonts w:hint="eastAsia"/>
        </w:rPr>
        <w:t>。</w:t>
      </w:r>
    </w:p>
    <w:p w:rsidR="008B0EA0" w:rsidRDefault="008B0EA0">
      <w:r>
        <w:rPr>
          <w:rFonts w:hint="eastAsia"/>
        </w:rPr>
        <w:t xml:space="preserve">　</w:t>
      </w:r>
      <w:r w:rsidR="00AD1909">
        <w:rPr>
          <w:rFonts w:hint="eastAsia"/>
        </w:rPr>
        <w:t>事業計画及び収支計画等は、各市町の観光担当者で構成する作業部会で調査、研究、検討を行い</w:t>
      </w:r>
      <w:r w:rsidR="004955AD">
        <w:rPr>
          <w:rFonts w:hint="eastAsia"/>
        </w:rPr>
        <w:t>、以下</w:t>
      </w:r>
      <w:r w:rsidR="00AD1909">
        <w:rPr>
          <w:rFonts w:hint="eastAsia"/>
        </w:rPr>
        <w:t>作成</w:t>
      </w:r>
      <w:r w:rsidR="004955AD">
        <w:rPr>
          <w:rFonts w:hint="eastAsia"/>
        </w:rPr>
        <w:t>しました</w:t>
      </w:r>
      <w:r w:rsidR="00AD1909">
        <w:rPr>
          <w:rFonts w:hint="eastAsia"/>
        </w:rPr>
        <w:t>。</w:t>
      </w:r>
    </w:p>
    <w:p w:rsidR="00AD1909" w:rsidRDefault="00AD1909"/>
    <w:p w:rsidR="00AD1909" w:rsidRPr="00250262" w:rsidRDefault="00B556DB">
      <w:pPr>
        <w:rPr>
          <w:rFonts w:ascii="ＭＳ Ｐゴシック" w:eastAsia="ＭＳ Ｐゴシック" w:hAnsi="ＭＳ Ｐゴシック"/>
          <w:sz w:val="24"/>
          <w:szCs w:val="24"/>
        </w:rPr>
      </w:pPr>
      <w:r w:rsidRPr="00250262">
        <w:rPr>
          <w:rFonts w:ascii="ＭＳ Ｐゴシック" w:eastAsia="ＭＳ Ｐゴシック" w:hAnsi="ＭＳ Ｐゴシック" w:hint="eastAsia"/>
          <w:sz w:val="24"/>
          <w:szCs w:val="24"/>
        </w:rPr>
        <w:t>１．</w:t>
      </w:r>
      <w:r w:rsidR="00AD1909" w:rsidRPr="00250262">
        <w:rPr>
          <w:rFonts w:ascii="ＭＳ Ｐゴシック" w:eastAsia="ＭＳ Ｐゴシック" w:hAnsi="ＭＳ Ｐゴシック" w:hint="eastAsia"/>
          <w:sz w:val="24"/>
          <w:szCs w:val="24"/>
        </w:rPr>
        <w:t>令和元年度事業計画</w:t>
      </w:r>
    </w:p>
    <w:p w:rsidR="003A6E9B" w:rsidRDefault="003A6E9B">
      <w:pPr>
        <w:rPr>
          <w:b/>
        </w:rPr>
      </w:pPr>
    </w:p>
    <w:p w:rsidR="003A6E9B" w:rsidRPr="003A6E9B" w:rsidRDefault="003A6E9B">
      <w:pPr>
        <w:rPr>
          <w:b/>
        </w:rPr>
      </w:pPr>
      <w:r w:rsidRPr="003A6E9B">
        <w:rPr>
          <w:rFonts w:hint="eastAsia"/>
          <w:b/>
        </w:rPr>
        <w:t>(1)</w:t>
      </w:r>
      <w:r w:rsidR="00C21241">
        <w:rPr>
          <w:rFonts w:hint="eastAsia"/>
          <w:b/>
        </w:rPr>
        <w:t>みやぎ仙南サイクルツーリズム</w:t>
      </w:r>
      <w:r w:rsidRPr="003A6E9B">
        <w:rPr>
          <w:rFonts w:hint="eastAsia"/>
          <w:b/>
        </w:rPr>
        <w:t>専用サイト制作</w:t>
      </w:r>
    </w:p>
    <w:p w:rsidR="00AD1909" w:rsidRDefault="00AD1909">
      <w:r>
        <w:rPr>
          <w:rFonts w:hint="eastAsia"/>
        </w:rPr>
        <w:t xml:space="preserve">　仙南地域</w:t>
      </w:r>
      <w:r w:rsidR="00E7173D">
        <w:rPr>
          <w:rFonts w:hint="eastAsia"/>
        </w:rPr>
        <w:t>の</w:t>
      </w:r>
      <w:r>
        <w:rPr>
          <w:rFonts w:hint="eastAsia"/>
        </w:rPr>
        <w:t>サイクルツーリズムは</w:t>
      </w:r>
      <w:r w:rsidR="00E7173D">
        <w:rPr>
          <w:rFonts w:hint="eastAsia"/>
        </w:rPr>
        <w:t>、</w:t>
      </w:r>
      <w:r>
        <w:rPr>
          <w:rFonts w:hint="eastAsia"/>
        </w:rPr>
        <w:t>単発のイベントはあるものの年間を通じた</w:t>
      </w:r>
      <w:r w:rsidR="00E7173D">
        <w:rPr>
          <w:rFonts w:hint="eastAsia"/>
        </w:rPr>
        <w:t>サイクリストに対する</w:t>
      </w:r>
      <w:r>
        <w:rPr>
          <w:rFonts w:hint="eastAsia"/>
        </w:rPr>
        <w:t>情報発信が</w:t>
      </w:r>
      <w:r w:rsidR="00E7173D">
        <w:rPr>
          <w:rFonts w:hint="eastAsia"/>
        </w:rPr>
        <w:t>不足している</w:t>
      </w:r>
      <w:r>
        <w:rPr>
          <w:rFonts w:hint="eastAsia"/>
        </w:rPr>
        <w:t>状況にあ</w:t>
      </w:r>
      <w:r w:rsidR="00E7173D">
        <w:rPr>
          <w:rFonts w:hint="eastAsia"/>
        </w:rPr>
        <w:t>ります</w:t>
      </w:r>
      <w:r>
        <w:rPr>
          <w:rFonts w:hint="eastAsia"/>
        </w:rPr>
        <w:t>。</w:t>
      </w:r>
      <w:r w:rsidR="00E7173D">
        <w:rPr>
          <w:rFonts w:hint="eastAsia"/>
        </w:rPr>
        <w:t>全国的な情報発信を踏まえて、今年度中に、二市七町のサイクリング情報を集約した専用サイトを立ち上げていきます。</w:t>
      </w:r>
    </w:p>
    <w:p w:rsidR="004955AD" w:rsidRDefault="004955AD" w:rsidP="004955AD">
      <w:r>
        <w:rPr>
          <w:rFonts w:hint="eastAsia"/>
        </w:rPr>
        <w:t>※作業部会で決めた内容を記載</w:t>
      </w:r>
      <w:r w:rsidR="00547F64">
        <w:rPr>
          <w:rFonts w:hint="eastAsia"/>
        </w:rPr>
        <w:t>（↓案）</w:t>
      </w:r>
    </w:p>
    <w:p w:rsidR="00F2715C" w:rsidRPr="004955AD" w:rsidRDefault="00F2715C" w:rsidP="004955AD">
      <w:pPr>
        <w:ind w:firstLineChars="150" w:firstLine="315"/>
      </w:pPr>
      <w:r w:rsidRPr="00F2715C">
        <w:rPr>
          <w:rFonts w:ascii="HG丸ｺﾞｼｯｸM-PRO" w:eastAsia="HG丸ｺﾞｼｯｸM-PRO" w:hAnsi="HG丸ｺﾞｼｯｸM-PRO" w:hint="eastAsia"/>
        </w:rPr>
        <w:t>専用サイト：みやぎ仙南サイクルツーリズム</w:t>
      </w:r>
    </w:p>
    <w:p w:rsidR="004955AD" w:rsidRPr="00F2715C" w:rsidRDefault="004955AD" w:rsidP="004955AD">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kern w:val="0"/>
        </w:rPr>
        <w:t>作成時期案</w:t>
      </w:r>
      <w:r w:rsidR="00F2715C" w:rsidRPr="00F2715C">
        <w:rPr>
          <w:rFonts w:ascii="HG丸ｺﾞｼｯｸM-PRO" w:eastAsia="HG丸ｺﾞｼｯｸM-PRO" w:hAnsi="HG丸ｺﾞｼｯｸM-PRO" w:hint="eastAsia"/>
        </w:rPr>
        <w:t>：令和元年12月～令和2年1月</w:t>
      </w:r>
    </w:p>
    <w:p w:rsidR="003A6E9B" w:rsidRPr="0017738B" w:rsidRDefault="00F2715C" w:rsidP="0017738B">
      <w:pPr>
        <w:ind w:firstLineChars="100" w:firstLine="280"/>
      </w:pPr>
      <w:r w:rsidRPr="004955AD">
        <w:rPr>
          <w:rFonts w:ascii="HG丸ｺﾞｼｯｸM-PRO" w:eastAsia="HG丸ｺﾞｼｯｸM-PRO" w:hAnsi="HG丸ｺﾞｼｯｸM-PRO" w:hint="eastAsia"/>
          <w:spacing w:val="35"/>
          <w:kern w:val="0"/>
          <w:fitText w:val="1050" w:id="1998217728"/>
        </w:rPr>
        <w:t>作成手</w:t>
      </w:r>
      <w:r w:rsidRPr="004955AD">
        <w:rPr>
          <w:rFonts w:ascii="HG丸ｺﾞｼｯｸM-PRO" w:eastAsia="HG丸ｺﾞｼｯｸM-PRO" w:hAnsi="HG丸ｺﾞｼｯｸM-PRO" w:hint="eastAsia"/>
          <w:kern w:val="0"/>
          <w:fitText w:val="1050" w:id="1998217728"/>
        </w:rPr>
        <w:t>法</w:t>
      </w:r>
      <w:r w:rsidRPr="00F2715C">
        <w:rPr>
          <w:rFonts w:ascii="HG丸ｺﾞｼｯｸM-PRO" w:eastAsia="HG丸ｺﾞｼｯｸM-PRO" w:hAnsi="HG丸ｺﾞｼｯｸM-PRO" w:hint="eastAsia"/>
        </w:rPr>
        <w:t>：（</w:t>
      </w:r>
      <w:r w:rsidR="00B556DB">
        <w:rPr>
          <w:rFonts w:ascii="HG丸ｺﾞｼｯｸM-PRO" w:eastAsia="HG丸ｺﾞｼｯｸM-PRO" w:hAnsi="HG丸ｺﾞｼｯｸM-PRO" w:hint="eastAsia"/>
        </w:rPr>
        <w:t>作業部会</w:t>
      </w:r>
      <w:r w:rsidRPr="00F2715C">
        <w:rPr>
          <w:rFonts w:ascii="HG丸ｺﾞｼｯｸM-PRO" w:eastAsia="HG丸ｺﾞｼｯｸM-PRO" w:hAnsi="HG丸ｺﾞｼｯｸM-PRO" w:hint="eastAsia"/>
        </w:rPr>
        <w:t>協議１</w:t>
      </w:r>
      <w:r w:rsidR="00250262">
        <w:rPr>
          <w:rFonts w:ascii="HG丸ｺﾞｼｯｸM-PRO" w:eastAsia="HG丸ｺﾞｼｯｸM-PRO" w:hAnsi="HG丸ｺﾞｼｯｸM-PRO" w:hint="eastAsia"/>
        </w:rPr>
        <w:t>・</w:t>
      </w:r>
      <w:r w:rsidRPr="00F2715C">
        <w:rPr>
          <w:rFonts w:ascii="HG丸ｺﾞｼｯｸM-PRO" w:eastAsia="HG丸ｺﾞｼｯｸM-PRO" w:hAnsi="HG丸ｺﾞｼｯｸM-PRO" w:hint="eastAsia"/>
        </w:rPr>
        <w:t>別紙１）</w:t>
      </w:r>
    </w:p>
    <w:p w:rsidR="0017738B" w:rsidRPr="00250262" w:rsidRDefault="0017738B">
      <w:pPr>
        <w:rPr>
          <w:sz w:val="24"/>
          <w:szCs w:val="24"/>
        </w:rPr>
      </w:pPr>
    </w:p>
    <w:p w:rsidR="00F2715C" w:rsidRPr="003A6E9B" w:rsidRDefault="00B556DB">
      <w:pPr>
        <w:rPr>
          <w:rFonts w:ascii="ＭＳ Ｐゴシック" w:eastAsia="ＭＳ Ｐゴシック" w:hAnsi="ＭＳ Ｐゴシック"/>
          <w:sz w:val="24"/>
          <w:szCs w:val="24"/>
        </w:rPr>
      </w:pPr>
      <w:r w:rsidRPr="003A6E9B">
        <w:rPr>
          <w:rFonts w:ascii="ＭＳ Ｐゴシック" w:eastAsia="ＭＳ Ｐゴシック" w:hAnsi="ＭＳ Ｐゴシック" w:hint="eastAsia"/>
          <w:sz w:val="24"/>
          <w:szCs w:val="24"/>
        </w:rPr>
        <w:t>２．</w:t>
      </w:r>
      <w:r w:rsidR="00F2715C" w:rsidRPr="003A6E9B">
        <w:rPr>
          <w:rFonts w:ascii="ＭＳ Ｐゴシック" w:eastAsia="ＭＳ Ｐゴシック" w:hAnsi="ＭＳ Ｐゴシック" w:hint="eastAsia"/>
          <w:sz w:val="24"/>
          <w:szCs w:val="24"/>
        </w:rPr>
        <w:t>令和２年度事業計画</w:t>
      </w:r>
    </w:p>
    <w:p w:rsidR="003A6E9B" w:rsidRDefault="003A6E9B">
      <w:pPr>
        <w:rPr>
          <w:b/>
        </w:rPr>
      </w:pPr>
    </w:p>
    <w:p w:rsidR="008B2010" w:rsidRPr="008B2010" w:rsidRDefault="008B2010" w:rsidP="008B2010">
      <w:pPr>
        <w:pStyle w:val="a9"/>
        <w:numPr>
          <w:ilvl w:val="0"/>
          <w:numId w:val="1"/>
        </w:numPr>
        <w:ind w:leftChars="0"/>
        <w:rPr>
          <w:b/>
        </w:rPr>
      </w:pPr>
      <w:r w:rsidRPr="008B2010">
        <w:rPr>
          <w:rFonts w:hint="eastAsia"/>
          <w:b/>
        </w:rPr>
        <w:t>仙南地域サイクリング環境分析調査</w:t>
      </w:r>
    </w:p>
    <w:p w:rsidR="008B2010" w:rsidRDefault="008B2010" w:rsidP="008B2010">
      <w:pPr>
        <w:pStyle w:val="a9"/>
        <w:ind w:leftChars="0" w:left="360"/>
      </w:pPr>
      <w:r>
        <w:rPr>
          <w:rFonts w:hint="eastAsia"/>
        </w:rPr>
        <w:t>サイクリングが安心に快適にできる環境であるかをモニターによる分析調査を行いま</w:t>
      </w:r>
    </w:p>
    <w:p w:rsidR="008B2010" w:rsidRDefault="008B2010" w:rsidP="008B2010">
      <w:r>
        <w:rPr>
          <w:rFonts w:hint="eastAsia"/>
        </w:rPr>
        <w:t>す。道路環境、案内表示、眺望、立ち寄り施設、撮影スポットなど、仙南地域全体のサイクリングに関する事項について、サイクリストからの評価・</w:t>
      </w:r>
      <w:r w:rsidR="00A1309A">
        <w:rPr>
          <w:rFonts w:hint="eastAsia"/>
        </w:rPr>
        <w:t>意見</w:t>
      </w:r>
      <w:r w:rsidR="00547F64">
        <w:rPr>
          <w:rFonts w:hint="eastAsia"/>
        </w:rPr>
        <w:t>・要望</w:t>
      </w:r>
      <w:r>
        <w:rPr>
          <w:rFonts w:hint="eastAsia"/>
        </w:rPr>
        <w:t>をまとめ実施事業に反映していきます。</w:t>
      </w:r>
    </w:p>
    <w:p w:rsidR="008B2010" w:rsidRDefault="008B2010" w:rsidP="008B2010">
      <w:r>
        <w:rPr>
          <w:rFonts w:hint="eastAsia"/>
        </w:rPr>
        <w:t>※作業部会で決めた内容を記載</w:t>
      </w:r>
      <w:r w:rsidR="00547F64">
        <w:rPr>
          <w:rFonts w:hint="eastAsia"/>
        </w:rPr>
        <w:t>（</w:t>
      </w:r>
      <w:r w:rsidR="006F5A06">
        <w:rPr>
          <w:rFonts w:hint="eastAsia"/>
        </w:rPr>
        <w:t>↓</w:t>
      </w:r>
      <w:r w:rsidR="00547F64">
        <w:rPr>
          <w:rFonts w:hint="eastAsia"/>
        </w:rPr>
        <w:t>案）</w:t>
      </w:r>
    </w:p>
    <w:p w:rsidR="00A1309A" w:rsidRDefault="008B2010" w:rsidP="008B2010">
      <w:pPr>
        <w:rPr>
          <w:rFonts w:ascii="HG丸ｺﾞｼｯｸM-PRO" w:eastAsia="HG丸ｺﾞｼｯｸM-PRO" w:hAnsi="HG丸ｺﾞｼｯｸM-PRO"/>
        </w:rPr>
      </w:pPr>
      <w:r>
        <w:rPr>
          <w:rFonts w:hint="eastAsia"/>
        </w:rPr>
        <w:t xml:space="preserve">　</w:t>
      </w:r>
      <w:r w:rsidR="006F5A06">
        <w:rPr>
          <w:rFonts w:ascii="HG丸ｺﾞｼｯｸM-PRO" w:eastAsia="HG丸ｺﾞｼｯｸM-PRO" w:hAnsi="HG丸ｺﾞｼｯｸM-PRO" w:hint="eastAsia"/>
        </w:rPr>
        <w:t>委託</w:t>
      </w:r>
      <w:r w:rsidR="0017738B" w:rsidRPr="0017738B">
        <w:rPr>
          <w:rFonts w:ascii="HG丸ｺﾞｼｯｸM-PRO" w:eastAsia="HG丸ｺﾞｼｯｸM-PRO" w:hAnsi="HG丸ｺﾞｼｯｸM-PRO" w:hint="eastAsia"/>
        </w:rPr>
        <w:t>名：仙南地域サイクリング環境分析調査</w:t>
      </w:r>
    </w:p>
    <w:p w:rsidR="00A1309A" w:rsidRDefault="00A1309A" w:rsidP="006F5A0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5A06">
        <w:rPr>
          <w:rFonts w:ascii="HG丸ｺﾞｼｯｸM-PRO" w:eastAsia="HG丸ｺﾞｼｯｸM-PRO" w:hAnsi="HG丸ｺﾞｼｯｸM-PRO" w:hint="eastAsia"/>
        </w:rPr>
        <w:t>委託</w:t>
      </w:r>
      <w:r>
        <w:rPr>
          <w:rFonts w:ascii="HG丸ｺﾞｼｯｸM-PRO" w:eastAsia="HG丸ｺﾞｼｯｸM-PRO" w:hAnsi="HG丸ｺﾞｼｯｸM-PRO" w:hint="eastAsia"/>
        </w:rPr>
        <w:t>内容：</w:t>
      </w:r>
      <w:r w:rsidR="006F5A06">
        <w:rPr>
          <w:rFonts w:ascii="HG丸ｺﾞｼｯｸM-PRO" w:eastAsia="HG丸ｺﾞｼｯｸM-PRO" w:hAnsi="HG丸ｺﾞｼｯｸM-PRO" w:hint="eastAsia"/>
        </w:rPr>
        <w:t>各市町のサイクリング走行環境の分析、眺望・立ち寄り・撮影スポット等評価及び写真提出、仙南地域サイクリング実態の各種報告の作成</w:t>
      </w:r>
    </w:p>
    <w:p w:rsidR="0017738B" w:rsidRPr="0017738B" w:rsidRDefault="00436923" w:rsidP="008B2010">
      <w:pPr>
        <w:rPr>
          <w:rFonts w:ascii="HG丸ｺﾞｼｯｸM-PRO" w:eastAsia="HG丸ｺﾞｼｯｸM-PRO" w:hAnsi="HG丸ｺﾞｼｯｸM-PRO"/>
        </w:rPr>
      </w:pPr>
      <w:r>
        <w:rPr>
          <w:rFonts w:ascii="HG丸ｺﾞｼｯｸM-PRO" w:eastAsia="HG丸ｺﾞｼｯｸM-PRO" w:hAnsi="HG丸ｺﾞｼｯｸM-PRO" w:hint="eastAsia"/>
        </w:rPr>
        <w:t xml:space="preserve">　調査時期：令和２</w:t>
      </w:r>
      <w:bookmarkStart w:id="0" w:name="_GoBack"/>
      <w:bookmarkEnd w:id="0"/>
      <w:r w:rsidR="0017738B" w:rsidRPr="0017738B">
        <w:rPr>
          <w:rFonts w:ascii="HG丸ｺﾞｼｯｸM-PRO" w:eastAsia="HG丸ｺﾞｼｯｸM-PRO" w:hAnsi="HG丸ｺﾞｼｯｸM-PRO" w:hint="eastAsia"/>
        </w:rPr>
        <w:t>年4月～5月</w:t>
      </w:r>
    </w:p>
    <w:p w:rsidR="0017738B" w:rsidRDefault="0017738B" w:rsidP="008B2010">
      <w:pPr>
        <w:rPr>
          <w:rFonts w:ascii="HG丸ｺﾞｼｯｸM-PRO" w:eastAsia="HG丸ｺﾞｼｯｸM-PRO" w:hAnsi="HG丸ｺﾞｼｯｸM-PRO"/>
        </w:rPr>
      </w:pPr>
      <w:r w:rsidRPr="0017738B">
        <w:rPr>
          <w:rFonts w:ascii="HG丸ｺﾞｼｯｸM-PRO" w:eastAsia="HG丸ｺﾞｼｯｸM-PRO" w:hAnsi="HG丸ｺﾞｼｯｸM-PRO" w:hint="eastAsia"/>
        </w:rPr>
        <w:t xml:space="preserve">　作成手法：サイクリング団体</w:t>
      </w:r>
      <w:r>
        <w:rPr>
          <w:rFonts w:ascii="HG丸ｺﾞｼｯｸM-PRO" w:eastAsia="HG丸ｺﾞｼｯｸM-PRO" w:hAnsi="HG丸ｺﾞｼｯｸM-PRO" w:hint="eastAsia"/>
        </w:rPr>
        <w:t>を総括できる</w:t>
      </w:r>
      <w:r w:rsidR="00A1309A">
        <w:rPr>
          <w:rFonts w:ascii="HG丸ｺﾞｼｯｸM-PRO" w:eastAsia="HG丸ｺﾞｼｯｸM-PRO" w:hAnsi="HG丸ｺﾞｼｯｸM-PRO" w:hint="eastAsia"/>
        </w:rPr>
        <w:t>業者</w:t>
      </w:r>
      <w:r w:rsidRPr="0017738B">
        <w:rPr>
          <w:rFonts w:ascii="HG丸ｺﾞｼｯｸM-PRO" w:eastAsia="HG丸ｺﾞｼｯｸM-PRO" w:hAnsi="HG丸ｺﾞｼｯｸM-PRO" w:hint="eastAsia"/>
        </w:rPr>
        <w:t>に委託（</w:t>
      </w:r>
      <w:r>
        <w:rPr>
          <w:rFonts w:ascii="HG丸ｺﾞｼｯｸM-PRO" w:eastAsia="HG丸ｺﾞｼｯｸM-PRO" w:hAnsi="HG丸ｺﾞｼｯｸM-PRO" w:hint="eastAsia"/>
        </w:rPr>
        <w:t>作業部会協議２）</w:t>
      </w:r>
    </w:p>
    <w:p w:rsidR="0017738B" w:rsidRPr="0017738B" w:rsidRDefault="0017738B" w:rsidP="00547F64">
      <w:pPr>
        <w:ind w:firstLineChars="3000" w:firstLine="6300"/>
        <w:rPr>
          <w:rFonts w:ascii="HG丸ｺﾞｼｯｸM-PRO" w:eastAsia="HG丸ｺﾞｼｯｸM-PRO" w:hAnsi="HG丸ｺﾞｼｯｸM-PRO"/>
        </w:rPr>
      </w:pPr>
      <w:r>
        <w:rPr>
          <w:rFonts w:ascii="HG丸ｺﾞｼｯｸM-PRO" w:eastAsia="HG丸ｺﾞｼｯｸM-PRO" w:hAnsi="HG丸ｺﾞｼｯｸM-PRO" w:hint="eastAsia"/>
        </w:rPr>
        <w:t>（</w:t>
      </w:r>
      <w:r w:rsidRPr="0017738B">
        <w:rPr>
          <w:rFonts w:ascii="HG丸ｺﾞｼｯｸM-PRO" w:eastAsia="HG丸ｺﾞｼｯｸM-PRO" w:hAnsi="HG丸ｺﾞｼｯｸM-PRO" w:hint="eastAsia"/>
        </w:rPr>
        <w:t>概算</w:t>
      </w:r>
      <w:r>
        <w:rPr>
          <w:rFonts w:ascii="HG丸ｺﾞｼｯｸM-PRO" w:eastAsia="HG丸ｺﾞｼｯｸM-PRO" w:hAnsi="HG丸ｺﾞｼｯｸM-PRO" w:hint="eastAsia"/>
        </w:rPr>
        <w:t>経費</w:t>
      </w:r>
      <w:r w:rsidR="00A1309A">
        <w:rPr>
          <w:rFonts w:ascii="HG丸ｺﾞｼｯｸM-PRO" w:eastAsia="HG丸ｺﾞｼｯｸM-PRO" w:hAnsi="HG丸ｺﾞｼｯｸM-PRO" w:hint="eastAsia"/>
        </w:rPr>
        <w:t>80</w:t>
      </w:r>
      <w:r w:rsidRPr="0017738B">
        <w:rPr>
          <w:rFonts w:ascii="HG丸ｺﾞｼｯｸM-PRO" w:eastAsia="HG丸ｺﾞｼｯｸM-PRO" w:hAnsi="HG丸ｺﾞｼｯｸM-PRO" w:hint="eastAsia"/>
        </w:rPr>
        <w:t>万円）</w:t>
      </w:r>
    </w:p>
    <w:p w:rsidR="00B556DB" w:rsidRPr="00250262" w:rsidRDefault="00B556DB">
      <w:pPr>
        <w:rPr>
          <w:b/>
        </w:rPr>
      </w:pPr>
      <w:r w:rsidRPr="00250262">
        <w:rPr>
          <w:rFonts w:hint="eastAsia"/>
          <w:b/>
        </w:rPr>
        <w:lastRenderedPageBreak/>
        <w:t>(</w:t>
      </w:r>
      <w:r w:rsidR="0017738B">
        <w:rPr>
          <w:rFonts w:hint="eastAsia"/>
          <w:b/>
        </w:rPr>
        <w:t>2</w:t>
      </w:r>
      <w:r w:rsidRPr="00250262">
        <w:rPr>
          <w:rFonts w:hint="eastAsia"/>
          <w:b/>
        </w:rPr>
        <w:t>)</w:t>
      </w:r>
      <w:r w:rsidR="00C21241">
        <w:rPr>
          <w:rFonts w:hint="eastAsia"/>
          <w:b/>
        </w:rPr>
        <w:t>(</w:t>
      </w:r>
      <w:r w:rsidR="00C21241">
        <w:rPr>
          <w:rFonts w:hint="eastAsia"/>
          <w:b/>
        </w:rPr>
        <w:t>仮</w:t>
      </w:r>
      <w:r w:rsidR="00C21241">
        <w:rPr>
          <w:rFonts w:hint="eastAsia"/>
          <w:b/>
        </w:rPr>
        <w:t>)</w:t>
      </w:r>
      <w:r w:rsidR="00C21241">
        <w:rPr>
          <w:rFonts w:hint="eastAsia"/>
          <w:b/>
        </w:rPr>
        <w:t>みやぎ仙南サイクル</w:t>
      </w:r>
      <w:r w:rsidRPr="00250262">
        <w:rPr>
          <w:rFonts w:hint="eastAsia"/>
          <w:b/>
        </w:rPr>
        <w:t>ガイドマップ作成</w:t>
      </w:r>
    </w:p>
    <w:p w:rsidR="00F2715C" w:rsidRDefault="00F2715C">
      <w:r>
        <w:rPr>
          <w:rFonts w:hint="eastAsia"/>
        </w:rPr>
        <w:t xml:space="preserve">　</w:t>
      </w:r>
      <w:r w:rsidR="00FC0F44">
        <w:rPr>
          <w:rFonts w:hint="eastAsia"/>
        </w:rPr>
        <w:t>年間を通じたサイクリストへの情報発信としてガイドマップを作成し、推奨するサイクリングコースや立ち寄り場所等を紹介していきます。</w:t>
      </w:r>
      <w:r>
        <w:rPr>
          <w:rFonts w:hint="eastAsia"/>
        </w:rPr>
        <w:t>サイクリストの情報入手として、ウェブ</w:t>
      </w:r>
      <w:r w:rsidR="00AC2A36">
        <w:rPr>
          <w:rFonts w:hint="eastAsia"/>
        </w:rPr>
        <w:t>上のサイクリングコース紹介の</w:t>
      </w:r>
      <w:r w:rsidR="00AC2A36">
        <w:rPr>
          <w:rFonts w:hint="eastAsia"/>
        </w:rPr>
        <w:t>HP</w:t>
      </w:r>
      <w:r w:rsidR="00AC2A36">
        <w:rPr>
          <w:rFonts w:hint="eastAsia"/>
        </w:rPr>
        <w:t>、</w:t>
      </w:r>
      <w:r w:rsidR="00AC2A36">
        <w:rPr>
          <w:rFonts w:hint="eastAsia"/>
        </w:rPr>
        <w:t>SNS</w:t>
      </w:r>
      <w:r w:rsidR="00AC2A36">
        <w:rPr>
          <w:rFonts w:hint="eastAsia"/>
        </w:rPr>
        <w:t>での紹介記事等を閲覧のほか、サイクリング店やスポーツ店に配備する</w:t>
      </w:r>
      <w:r w:rsidR="003F5375">
        <w:rPr>
          <w:rFonts w:hint="eastAsia"/>
        </w:rPr>
        <w:t>パンフレットを資</w:t>
      </w:r>
      <w:r w:rsidR="00FC0F44">
        <w:rPr>
          <w:rFonts w:hint="eastAsia"/>
        </w:rPr>
        <w:t>料</w:t>
      </w:r>
      <w:r w:rsidR="00AC2A36">
        <w:rPr>
          <w:rFonts w:hint="eastAsia"/>
        </w:rPr>
        <w:t>に活動を</w:t>
      </w:r>
      <w:r w:rsidR="00FC0F44">
        <w:rPr>
          <w:rFonts w:hint="eastAsia"/>
        </w:rPr>
        <w:t>する傾向があることから、仙南地域のマップを</w:t>
      </w:r>
      <w:r w:rsidR="003F5375">
        <w:rPr>
          <w:rFonts w:hint="eastAsia"/>
        </w:rPr>
        <w:t>メインに観光資源を紹介するガイドマップを作成します。</w:t>
      </w:r>
    </w:p>
    <w:p w:rsidR="003F5375" w:rsidRDefault="004955AD">
      <w:r>
        <w:rPr>
          <w:rFonts w:hint="eastAsia"/>
        </w:rPr>
        <w:t>※作業部会で決めた内容を記載</w:t>
      </w:r>
      <w:r w:rsidR="00547F64">
        <w:rPr>
          <w:rFonts w:hint="eastAsia"/>
        </w:rPr>
        <w:t>（↓案）</w:t>
      </w:r>
    </w:p>
    <w:p w:rsidR="003F5375" w:rsidRPr="00250262" w:rsidRDefault="003F5375" w:rsidP="004955AD">
      <w:pPr>
        <w:ind w:firstLineChars="100" w:firstLine="210"/>
        <w:rPr>
          <w:rFonts w:ascii="HG丸ｺﾞｼｯｸM-PRO" w:eastAsia="HG丸ｺﾞｼｯｸM-PRO" w:hAnsi="HG丸ｺﾞｼｯｸM-PRO"/>
        </w:rPr>
      </w:pPr>
      <w:r w:rsidRPr="00250262">
        <w:rPr>
          <w:rFonts w:ascii="HG丸ｺﾞｼｯｸM-PRO" w:eastAsia="HG丸ｺﾞｼｯｸM-PRO" w:hAnsi="HG丸ｺﾞｼｯｸM-PRO" w:hint="eastAsia"/>
        </w:rPr>
        <w:t>名称：</w:t>
      </w:r>
      <w:r w:rsidR="00DF62D9">
        <w:rPr>
          <w:rFonts w:ascii="HG丸ｺﾞｼｯｸM-PRO" w:eastAsia="HG丸ｺﾞｼｯｸM-PRO" w:hAnsi="HG丸ｺﾞｼｯｸM-PRO" w:hint="eastAsia"/>
        </w:rPr>
        <w:t>（仮）</w:t>
      </w:r>
      <w:r w:rsidRPr="00250262">
        <w:rPr>
          <w:rFonts w:ascii="HG丸ｺﾞｼｯｸM-PRO" w:eastAsia="HG丸ｺﾞｼｯｸM-PRO" w:hAnsi="HG丸ｺﾞｼｯｸM-PRO" w:hint="eastAsia"/>
        </w:rPr>
        <w:t>みやぎ仙南サイクルガイドマップ</w:t>
      </w:r>
    </w:p>
    <w:p w:rsidR="003F5375" w:rsidRPr="00250262" w:rsidRDefault="003F5375" w:rsidP="004955AD">
      <w:pPr>
        <w:ind w:firstLineChars="100" w:firstLine="210"/>
        <w:rPr>
          <w:rFonts w:ascii="HG丸ｺﾞｼｯｸM-PRO" w:eastAsia="HG丸ｺﾞｼｯｸM-PRO" w:hAnsi="HG丸ｺﾞｼｯｸM-PRO"/>
        </w:rPr>
      </w:pPr>
      <w:r w:rsidRPr="00250262">
        <w:rPr>
          <w:rFonts w:ascii="HG丸ｺﾞｼｯｸM-PRO" w:eastAsia="HG丸ｺﾞｼｯｸM-PRO" w:hAnsi="HG丸ｺﾞｼｯｸM-PRO" w:hint="eastAsia"/>
        </w:rPr>
        <w:t>作成時期</w:t>
      </w:r>
      <w:r w:rsidR="004955AD">
        <w:rPr>
          <w:rFonts w:ascii="HG丸ｺﾞｼｯｸM-PRO" w:eastAsia="HG丸ｺﾞｼｯｸM-PRO" w:hAnsi="HG丸ｺﾞｼｯｸM-PRO" w:hint="eastAsia"/>
        </w:rPr>
        <w:t>案</w:t>
      </w:r>
      <w:r w:rsidRPr="00250262">
        <w:rPr>
          <w:rFonts w:ascii="HG丸ｺﾞｼｯｸM-PRO" w:eastAsia="HG丸ｺﾞｼｯｸM-PRO" w:hAnsi="HG丸ｺﾞｼｯｸM-PRO" w:hint="eastAsia"/>
        </w:rPr>
        <w:t>：令和2年5月～</w:t>
      </w:r>
      <w:r w:rsidR="00A1309A">
        <w:rPr>
          <w:rFonts w:ascii="HG丸ｺﾞｼｯｸM-PRO" w:eastAsia="HG丸ｺﾞｼｯｸM-PRO" w:hAnsi="HG丸ｺﾞｼｯｸM-PRO" w:hint="eastAsia"/>
        </w:rPr>
        <w:t>８</w:t>
      </w:r>
      <w:r w:rsidRPr="00250262">
        <w:rPr>
          <w:rFonts w:ascii="HG丸ｺﾞｼｯｸM-PRO" w:eastAsia="HG丸ｺﾞｼｯｸM-PRO" w:hAnsi="HG丸ｺﾞｼｯｸM-PRO" w:hint="eastAsia"/>
        </w:rPr>
        <w:t>月</w:t>
      </w:r>
    </w:p>
    <w:p w:rsidR="003A6E9B" w:rsidRDefault="00B556DB" w:rsidP="004955AD">
      <w:pPr>
        <w:ind w:firstLineChars="100" w:firstLine="210"/>
        <w:rPr>
          <w:rFonts w:ascii="HG丸ｺﾞｼｯｸM-PRO" w:eastAsia="HG丸ｺﾞｼｯｸM-PRO" w:hAnsi="HG丸ｺﾞｼｯｸM-PRO"/>
        </w:rPr>
      </w:pPr>
      <w:r w:rsidRPr="00250262">
        <w:rPr>
          <w:rFonts w:ascii="HG丸ｺﾞｼｯｸM-PRO" w:eastAsia="HG丸ｺﾞｼｯｸM-PRO" w:hAnsi="HG丸ｺﾞｼｯｸM-PRO" w:hint="eastAsia"/>
        </w:rPr>
        <w:t>作成手法：（作業部会協議</w:t>
      </w:r>
      <w:r w:rsidR="0017738B">
        <w:rPr>
          <w:rFonts w:ascii="HG丸ｺﾞｼｯｸM-PRO" w:eastAsia="HG丸ｺﾞｼｯｸM-PRO" w:hAnsi="HG丸ｺﾞｼｯｸM-PRO" w:hint="eastAsia"/>
        </w:rPr>
        <w:t>３</w:t>
      </w:r>
      <w:r w:rsidR="00250262" w:rsidRPr="00250262">
        <w:rPr>
          <w:rFonts w:ascii="HG丸ｺﾞｼｯｸM-PRO" w:eastAsia="HG丸ｺﾞｼｯｸM-PRO" w:hAnsi="HG丸ｺﾞｼｯｸM-PRO" w:hint="eastAsia"/>
        </w:rPr>
        <w:t>・</w:t>
      </w:r>
      <w:r w:rsidRPr="00250262">
        <w:rPr>
          <w:rFonts w:ascii="HG丸ｺﾞｼｯｸM-PRO" w:eastAsia="HG丸ｺﾞｼｯｸM-PRO" w:hAnsi="HG丸ｺﾞｼｯｸM-PRO" w:hint="eastAsia"/>
        </w:rPr>
        <w:t>別紙２）</w:t>
      </w:r>
      <w:r w:rsidR="0017738B">
        <w:rPr>
          <w:rFonts w:ascii="HG丸ｺﾞｼｯｸM-PRO" w:eastAsia="HG丸ｺﾞｼｯｸM-PRO" w:hAnsi="HG丸ｺﾞｼｯｸM-PRO" w:hint="eastAsia"/>
        </w:rPr>
        <w:t xml:space="preserve">　　　　　　　　　　　　（概算経費80万円）</w:t>
      </w:r>
    </w:p>
    <w:p w:rsidR="003A6E9B" w:rsidRPr="003A6E9B" w:rsidRDefault="003A6E9B">
      <w:pPr>
        <w:rPr>
          <w:rFonts w:ascii="HG丸ｺﾞｼｯｸM-PRO" w:eastAsia="HG丸ｺﾞｼｯｸM-PRO" w:hAnsi="HG丸ｺﾞｼｯｸM-PRO"/>
        </w:rPr>
      </w:pPr>
    </w:p>
    <w:p w:rsidR="00B556DB" w:rsidRPr="00250262" w:rsidRDefault="00B556DB">
      <w:pPr>
        <w:rPr>
          <w:b/>
        </w:rPr>
      </w:pPr>
      <w:r w:rsidRPr="00250262">
        <w:rPr>
          <w:rFonts w:hint="eastAsia"/>
          <w:b/>
        </w:rPr>
        <w:t>(</w:t>
      </w:r>
      <w:r w:rsidR="00C576AE">
        <w:rPr>
          <w:rFonts w:hint="eastAsia"/>
          <w:b/>
        </w:rPr>
        <w:t>3</w:t>
      </w:r>
      <w:r w:rsidRPr="00250262">
        <w:rPr>
          <w:rFonts w:hint="eastAsia"/>
          <w:b/>
        </w:rPr>
        <w:t>)</w:t>
      </w:r>
      <w:r w:rsidR="00C21241">
        <w:rPr>
          <w:rFonts w:hint="eastAsia"/>
          <w:b/>
        </w:rPr>
        <w:t>(</w:t>
      </w:r>
      <w:r w:rsidR="00C21241">
        <w:rPr>
          <w:rFonts w:hint="eastAsia"/>
          <w:b/>
        </w:rPr>
        <w:t>仮</w:t>
      </w:r>
      <w:r w:rsidR="00C21241">
        <w:rPr>
          <w:rFonts w:hint="eastAsia"/>
          <w:b/>
        </w:rPr>
        <w:t>)</w:t>
      </w:r>
      <w:r w:rsidR="00AE185D">
        <w:rPr>
          <w:rFonts w:hint="eastAsia"/>
          <w:b/>
        </w:rPr>
        <w:t>みやぎ仙南</w:t>
      </w:r>
      <w:r w:rsidRPr="00250262">
        <w:rPr>
          <w:rFonts w:hint="eastAsia"/>
          <w:b/>
        </w:rPr>
        <w:t>チャリフォトコンテスト</w:t>
      </w:r>
    </w:p>
    <w:p w:rsidR="00B556DB" w:rsidRDefault="009479A6">
      <w:r>
        <w:rPr>
          <w:rFonts w:hint="eastAsia"/>
        </w:rPr>
        <w:t xml:space="preserve">　サイクリストは走行のたびに写真撮影を行い</w:t>
      </w:r>
      <w:r w:rsidR="00B556DB">
        <w:rPr>
          <w:rFonts w:hint="eastAsia"/>
        </w:rPr>
        <w:t>SNS</w:t>
      </w:r>
      <w:r>
        <w:rPr>
          <w:rFonts w:hint="eastAsia"/>
        </w:rPr>
        <w:t>にアップすることから、自主的に観光</w:t>
      </w:r>
      <w:r>
        <w:rPr>
          <w:rFonts w:hint="eastAsia"/>
        </w:rPr>
        <w:t>PR</w:t>
      </w:r>
      <w:r>
        <w:rPr>
          <w:rFonts w:hint="eastAsia"/>
        </w:rPr>
        <w:t>を担う存在にもなっています。仙南地域で撮影した写真を募集する「</w:t>
      </w:r>
      <w:r w:rsidR="00367169">
        <w:rPr>
          <w:rFonts w:hint="eastAsia"/>
        </w:rPr>
        <w:t>(</w:t>
      </w:r>
      <w:r w:rsidR="00367169">
        <w:rPr>
          <w:rFonts w:hint="eastAsia"/>
        </w:rPr>
        <w:t>仮</w:t>
      </w:r>
      <w:r w:rsidR="00367169">
        <w:rPr>
          <w:rFonts w:hint="eastAsia"/>
        </w:rPr>
        <w:t>)</w:t>
      </w:r>
      <w:r w:rsidR="00AE185D">
        <w:rPr>
          <w:rFonts w:hint="eastAsia"/>
        </w:rPr>
        <w:t>みやぎ仙南</w:t>
      </w:r>
      <w:r>
        <w:rPr>
          <w:rFonts w:hint="eastAsia"/>
        </w:rPr>
        <w:t>チャリフォトコンテスト」を行い、仙南地域に関心を持ってもらうとともに</w:t>
      </w:r>
      <w:r>
        <w:rPr>
          <w:rFonts w:hint="eastAsia"/>
        </w:rPr>
        <w:t>PR</w:t>
      </w:r>
      <w:r>
        <w:rPr>
          <w:rFonts w:hint="eastAsia"/>
        </w:rPr>
        <w:t>素材（写真）を多く集め、専用サイトで「（仮）みやぎ仙南サイクル三十六景」を設置、またガイドマップに活用、優秀作はカレンダーに活用するなど、話題性と</w:t>
      </w:r>
      <w:r w:rsidR="00250262">
        <w:rPr>
          <w:rFonts w:hint="eastAsia"/>
        </w:rPr>
        <w:t>多様な活用により</w:t>
      </w:r>
      <w:r w:rsidR="00367169">
        <w:rPr>
          <w:rFonts w:hint="eastAsia"/>
        </w:rPr>
        <w:t>情報発信を進めます。</w:t>
      </w:r>
    </w:p>
    <w:p w:rsidR="00367169" w:rsidRDefault="004955AD">
      <w:r>
        <w:rPr>
          <w:rFonts w:hint="eastAsia"/>
        </w:rPr>
        <w:t>※作業部会で決めた内容を記載</w:t>
      </w:r>
      <w:r w:rsidR="00547F64">
        <w:rPr>
          <w:rFonts w:hint="eastAsia"/>
        </w:rPr>
        <w:t>（↓案）</w:t>
      </w:r>
    </w:p>
    <w:p w:rsidR="00367169" w:rsidRPr="00250262" w:rsidRDefault="00367169" w:rsidP="004955AD">
      <w:pPr>
        <w:ind w:firstLineChars="100" w:firstLine="210"/>
        <w:rPr>
          <w:rFonts w:ascii="HG丸ｺﾞｼｯｸM-PRO" w:eastAsia="HG丸ｺﾞｼｯｸM-PRO" w:hAnsi="HG丸ｺﾞｼｯｸM-PRO"/>
        </w:rPr>
      </w:pPr>
      <w:r w:rsidRPr="00250262">
        <w:rPr>
          <w:rFonts w:ascii="HG丸ｺﾞｼｯｸM-PRO" w:eastAsia="HG丸ｺﾞｼｯｸM-PRO" w:hAnsi="HG丸ｺﾞｼｯｸM-PRO" w:hint="eastAsia"/>
        </w:rPr>
        <w:t>名称：（仮）</w:t>
      </w:r>
      <w:r w:rsidR="00AE185D">
        <w:rPr>
          <w:rFonts w:ascii="HG丸ｺﾞｼｯｸM-PRO" w:eastAsia="HG丸ｺﾞｼｯｸM-PRO" w:hAnsi="HG丸ｺﾞｼｯｸM-PRO" w:hint="eastAsia"/>
        </w:rPr>
        <w:t>みやぎ仙南</w:t>
      </w:r>
      <w:r w:rsidRPr="00250262">
        <w:rPr>
          <w:rFonts w:ascii="HG丸ｺﾞｼｯｸM-PRO" w:eastAsia="HG丸ｺﾞｼｯｸM-PRO" w:hAnsi="HG丸ｺﾞｼｯｸM-PRO" w:hint="eastAsia"/>
        </w:rPr>
        <w:t>チャリフォトコンテスト</w:t>
      </w:r>
    </w:p>
    <w:p w:rsidR="00367169" w:rsidRPr="00250262" w:rsidRDefault="00367169" w:rsidP="004955AD">
      <w:pPr>
        <w:ind w:firstLineChars="100" w:firstLine="210"/>
        <w:rPr>
          <w:rFonts w:ascii="HG丸ｺﾞｼｯｸM-PRO" w:eastAsia="HG丸ｺﾞｼｯｸM-PRO" w:hAnsi="HG丸ｺﾞｼｯｸM-PRO"/>
        </w:rPr>
      </w:pPr>
      <w:r w:rsidRPr="00250262">
        <w:rPr>
          <w:rFonts w:ascii="HG丸ｺﾞｼｯｸM-PRO" w:eastAsia="HG丸ｺﾞｼｯｸM-PRO" w:hAnsi="HG丸ｺﾞｼｯｸM-PRO" w:hint="eastAsia"/>
        </w:rPr>
        <w:t>実施時期</w:t>
      </w:r>
      <w:r w:rsidR="004955AD">
        <w:rPr>
          <w:rFonts w:ascii="HG丸ｺﾞｼｯｸM-PRO" w:eastAsia="HG丸ｺﾞｼｯｸM-PRO" w:hAnsi="HG丸ｺﾞｼｯｸM-PRO" w:hint="eastAsia"/>
        </w:rPr>
        <w:t>案</w:t>
      </w:r>
      <w:r w:rsidRPr="00250262">
        <w:rPr>
          <w:rFonts w:ascii="HG丸ｺﾞｼｯｸM-PRO" w:eastAsia="HG丸ｺﾞｼｯｸM-PRO" w:hAnsi="HG丸ｺﾞｼｯｸM-PRO" w:hint="eastAsia"/>
        </w:rPr>
        <w:t>：令和2年4～5月第1回募集・6月発表</w:t>
      </w:r>
    </w:p>
    <w:p w:rsidR="00367169" w:rsidRPr="00250262" w:rsidRDefault="00367169" w:rsidP="004955AD">
      <w:pPr>
        <w:ind w:firstLineChars="700" w:firstLine="1470"/>
        <w:rPr>
          <w:rFonts w:ascii="HG丸ｺﾞｼｯｸM-PRO" w:eastAsia="HG丸ｺﾞｼｯｸM-PRO" w:hAnsi="HG丸ｺﾞｼｯｸM-PRO"/>
        </w:rPr>
      </w:pPr>
      <w:r w:rsidRPr="00250262">
        <w:rPr>
          <w:rFonts w:ascii="HG丸ｺﾞｼｯｸM-PRO" w:eastAsia="HG丸ｺﾞｼｯｸM-PRO" w:hAnsi="HG丸ｺﾞｼｯｸM-PRO" w:hint="eastAsia"/>
        </w:rPr>
        <w:t>令和2年8～9月第2回募集・10月発表</w:t>
      </w:r>
    </w:p>
    <w:p w:rsidR="00250262" w:rsidRPr="00250262" w:rsidRDefault="00250262" w:rsidP="004955AD">
      <w:pPr>
        <w:ind w:firstLineChars="100" w:firstLine="210"/>
        <w:rPr>
          <w:rFonts w:ascii="HG丸ｺﾞｼｯｸM-PRO" w:eastAsia="HG丸ｺﾞｼｯｸM-PRO" w:hAnsi="HG丸ｺﾞｼｯｸM-PRO"/>
        </w:rPr>
      </w:pPr>
      <w:r w:rsidRPr="00250262">
        <w:rPr>
          <w:rFonts w:ascii="HG丸ｺﾞｼｯｸM-PRO" w:eastAsia="HG丸ｺﾞｼｯｸM-PRO" w:hAnsi="HG丸ｺﾞｼｯｸM-PRO" w:hint="eastAsia"/>
        </w:rPr>
        <w:t>実施手法：（作業部会協議</w:t>
      </w:r>
      <w:r w:rsidR="0017738B">
        <w:rPr>
          <w:rFonts w:ascii="HG丸ｺﾞｼｯｸM-PRO" w:eastAsia="HG丸ｺﾞｼｯｸM-PRO" w:hAnsi="HG丸ｺﾞｼｯｸM-PRO" w:hint="eastAsia"/>
        </w:rPr>
        <w:t>４</w:t>
      </w:r>
      <w:r w:rsidRPr="00250262">
        <w:rPr>
          <w:rFonts w:ascii="HG丸ｺﾞｼｯｸM-PRO" w:eastAsia="HG丸ｺﾞｼｯｸM-PRO" w:hAnsi="HG丸ｺﾞｼｯｸM-PRO" w:hint="eastAsia"/>
        </w:rPr>
        <w:t>・別紙３）</w:t>
      </w:r>
      <w:r w:rsidR="0017738B">
        <w:rPr>
          <w:rFonts w:ascii="HG丸ｺﾞｼｯｸM-PRO" w:eastAsia="HG丸ｺﾞｼｯｸM-PRO" w:hAnsi="HG丸ｺﾞｼｯｸM-PRO" w:hint="eastAsia"/>
        </w:rPr>
        <w:t xml:space="preserve">　　　　　　　　　　　　（概算経費10万円）</w:t>
      </w:r>
    </w:p>
    <w:p w:rsidR="003A6E9B" w:rsidRDefault="003A6E9B"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547F64" w:rsidRDefault="00547F64" w:rsidP="00250262"/>
    <w:p w:rsidR="00250262" w:rsidRPr="00250262" w:rsidRDefault="00250262" w:rsidP="00250262">
      <w:pPr>
        <w:rPr>
          <w:rFonts w:ascii="ＭＳ Ｐゴシック" w:eastAsia="ＭＳ Ｐゴシック" w:hAnsi="ＭＳ Ｐゴシック"/>
          <w:sz w:val="24"/>
          <w:szCs w:val="24"/>
        </w:rPr>
      </w:pPr>
      <w:r w:rsidRPr="00250262">
        <w:rPr>
          <w:rFonts w:ascii="ＭＳ Ｐゴシック" w:eastAsia="ＭＳ Ｐゴシック" w:hAnsi="ＭＳ Ｐゴシック" w:hint="eastAsia"/>
          <w:sz w:val="24"/>
          <w:szCs w:val="24"/>
        </w:rPr>
        <w:lastRenderedPageBreak/>
        <w:t>３．サイクルツーリズム事業の展開</w:t>
      </w:r>
    </w:p>
    <w:p w:rsidR="003A6E9B" w:rsidRDefault="003A6E9B" w:rsidP="00250262"/>
    <w:p w:rsidR="00250262" w:rsidRDefault="00250262" w:rsidP="00250262">
      <w:r>
        <w:rPr>
          <w:rFonts w:hint="eastAsia"/>
        </w:rPr>
        <w:t xml:space="preserve">　</w:t>
      </w:r>
      <w:r w:rsidR="00B24AEB">
        <w:rPr>
          <w:rFonts w:hint="eastAsia"/>
        </w:rPr>
        <w:t>現状、仙南地域についてはサイクリストの認知が低い状況であることから、サイクリングコースや観光資源の</w:t>
      </w:r>
      <w:r w:rsidR="00B24AEB">
        <w:rPr>
          <w:rFonts w:hint="eastAsia"/>
        </w:rPr>
        <w:t>PR</w:t>
      </w:r>
      <w:r w:rsidR="00B24AEB">
        <w:rPr>
          <w:rFonts w:hint="eastAsia"/>
        </w:rPr>
        <w:t>を重点に情報発信を行い、話題や関心のある事業を組み入れながら認知度を高めていく方向で事業を進めます。</w:t>
      </w:r>
    </w:p>
    <w:p w:rsidR="0017738B" w:rsidRDefault="00B24AEB" w:rsidP="00250262">
      <w:r>
        <w:rPr>
          <w:rFonts w:hint="eastAsia"/>
        </w:rPr>
        <w:t xml:space="preserve">　誘客の手法として、各市町がつながるサイクリングコースにおいて周遊イベントを実施、またはガーデンツーリズムとの連携で（仮）花めぐりサイクルライド</w:t>
      </w:r>
      <w:r w:rsidR="006A69F4">
        <w:rPr>
          <w:rFonts w:hint="eastAsia"/>
        </w:rPr>
        <w:t>、またはサイクルスタンプラリーなどの</w:t>
      </w:r>
      <w:r>
        <w:rPr>
          <w:rFonts w:hint="eastAsia"/>
        </w:rPr>
        <w:t>イベントも</w:t>
      </w:r>
      <w:r w:rsidR="006A69F4">
        <w:rPr>
          <w:rFonts w:hint="eastAsia"/>
        </w:rPr>
        <w:t>可能と考えます。また、誘客として</w:t>
      </w:r>
      <w:r w:rsidR="00561ECA">
        <w:rPr>
          <w:rFonts w:hint="eastAsia"/>
        </w:rPr>
        <w:t>、道路内</w:t>
      </w:r>
      <w:r w:rsidR="006A69F4">
        <w:rPr>
          <w:rFonts w:hint="eastAsia"/>
        </w:rPr>
        <w:t>サイクリング走行路を示す「矢羽根」や案内看板等設置も安心に観光できる環境整備に必要ですが、整備補助等の手当がない時点ではソフト中心にサイクルツーリズム事業を展開していきます。</w:t>
      </w:r>
    </w:p>
    <w:p w:rsidR="003A6E9B" w:rsidRDefault="004955AD" w:rsidP="00250262">
      <w:r>
        <w:rPr>
          <w:rFonts w:hint="eastAsia"/>
        </w:rPr>
        <w:t>※作業部会で決めた内容を記載（</w:t>
      </w:r>
      <w:r w:rsidR="00547F64">
        <w:rPr>
          <w:rFonts w:hint="eastAsia"/>
        </w:rPr>
        <w:t>↓</w:t>
      </w:r>
      <w:r>
        <w:rPr>
          <w:rFonts w:hint="eastAsia"/>
        </w:rPr>
        <w:t>案）</w:t>
      </w:r>
    </w:p>
    <w:p w:rsidR="006A69F4" w:rsidRPr="003A6E9B" w:rsidRDefault="006A69F4" w:rsidP="00250262">
      <w:pPr>
        <w:rPr>
          <w:rFonts w:ascii="HG丸ｺﾞｼｯｸM-PRO" w:eastAsia="HG丸ｺﾞｼｯｸM-PRO" w:hAnsi="HG丸ｺﾞｼｯｸM-PRO"/>
        </w:rPr>
      </w:pPr>
      <w:r w:rsidRPr="003A6E9B">
        <w:rPr>
          <w:rFonts w:ascii="HG丸ｺﾞｼｯｸM-PRO" w:eastAsia="HG丸ｺﾞｼｯｸM-PRO" w:hAnsi="HG丸ｺﾞｼｯｸM-PRO" w:hint="eastAsia"/>
        </w:rPr>
        <w:t>令和元年度～</w:t>
      </w:r>
      <w:r w:rsidR="003A6E9B" w:rsidRPr="003A6E9B">
        <w:rPr>
          <w:rFonts w:ascii="HG丸ｺﾞｼｯｸM-PRO" w:eastAsia="HG丸ｺﾞｼｯｸM-PRO" w:hAnsi="HG丸ｺﾞｼｯｸM-PRO" w:hint="eastAsia"/>
        </w:rPr>
        <w:t xml:space="preserve">　</w:t>
      </w:r>
      <w:r w:rsidR="00561ECA" w:rsidRPr="003A6E9B">
        <w:rPr>
          <w:rFonts w:ascii="HG丸ｺﾞｼｯｸM-PRO" w:eastAsia="HG丸ｺﾞｼｯｸM-PRO" w:hAnsi="HG丸ｺﾞｼｯｸM-PRO" w:hint="eastAsia"/>
        </w:rPr>
        <w:t>多様な情報発信</w:t>
      </w:r>
      <w:r w:rsidRPr="003A6E9B">
        <w:rPr>
          <w:rFonts w:ascii="HG丸ｺﾞｼｯｸM-PRO" w:eastAsia="HG丸ｺﾞｼｯｸM-PRO" w:hAnsi="HG丸ｺﾞｼｯｸM-PRO" w:hint="eastAsia"/>
        </w:rPr>
        <w:t>を目指す</w:t>
      </w:r>
      <w:r w:rsidR="00561ECA" w:rsidRPr="003A6E9B">
        <w:rPr>
          <w:rFonts w:ascii="HG丸ｺﾞｼｯｸM-PRO" w:eastAsia="HG丸ｺﾞｼｯｸM-PRO" w:hAnsi="HG丸ｺﾞｼｯｸM-PRO" w:hint="eastAsia"/>
        </w:rPr>
        <w:t>⇒　　　　　認知度向上</w:t>
      </w:r>
    </w:p>
    <w:p w:rsidR="006A69F4" w:rsidRPr="003A6E9B" w:rsidRDefault="006A69F4" w:rsidP="00250262">
      <w:pPr>
        <w:rPr>
          <w:rFonts w:ascii="HG丸ｺﾞｼｯｸM-PRO" w:eastAsia="HG丸ｺﾞｼｯｸM-PRO" w:hAnsi="HG丸ｺﾞｼｯｸM-PRO"/>
        </w:rPr>
      </w:pPr>
      <w:r w:rsidRPr="003A6E9B">
        <w:rPr>
          <w:rFonts w:ascii="HG丸ｺﾞｼｯｸM-PRO" w:eastAsia="HG丸ｺﾞｼｯｸM-PRO" w:hAnsi="HG丸ｺﾞｼｯｸM-PRO" w:hint="eastAsia"/>
        </w:rPr>
        <w:t>令和３年度</w:t>
      </w:r>
      <w:r w:rsidR="003A6E9B" w:rsidRPr="003A6E9B">
        <w:rPr>
          <w:rFonts w:ascii="HG丸ｺﾞｼｯｸM-PRO" w:eastAsia="HG丸ｺﾞｼｯｸM-PRO" w:hAnsi="HG丸ｺﾞｼｯｸM-PRO" w:hint="eastAsia"/>
        </w:rPr>
        <w:t xml:space="preserve">～　</w:t>
      </w:r>
      <w:r w:rsidR="00561ECA" w:rsidRPr="003A6E9B">
        <w:rPr>
          <w:rFonts w:ascii="HG丸ｺﾞｼｯｸM-PRO" w:eastAsia="HG丸ｺﾞｼｯｸM-PRO" w:hAnsi="HG丸ｺﾞｼｯｸM-PRO" w:hint="eastAsia"/>
        </w:rPr>
        <w:t>特徴的なイベントの実施を目指す⇒　話題性創出</w:t>
      </w:r>
    </w:p>
    <w:p w:rsidR="00561ECA" w:rsidRPr="003A6E9B" w:rsidRDefault="003A6E9B" w:rsidP="00250262">
      <w:pPr>
        <w:rPr>
          <w:rFonts w:ascii="HG丸ｺﾞｼｯｸM-PRO" w:eastAsia="HG丸ｺﾞｼｯｸM-PRO" w:hAnsi="HG丸ｺﾞｼｯｸM-PRO"/>
        </w:rPr>
      </w:pPr>
      <w:r w:rsidRPr="003A6E9B">
        <w:rPr>
          <w:rFonts w:ascii="HG丸ｺﾞｼｯｸM-PRO" w:eastAsia="HG丸ｺﾞｼｯｸM-PRO" w:hAnsi="HG丸ｺﾞｼｯｸM-PRO" w:hint="eastAsia"/>
        </w:rPr>
        <w:t xml:space="preserve">令和５年度～　</w:t>
      </w:r>
      <w:r w:rsidR="00561ECA" w:rsidRPr="003A6E9B">
        <w:rPr>
          <w:rFonts w:ascii="HG丸ｺﾞｼｯｸM-PRO" w:eastAsia="HG丸ｺﾞｼｯｸM-PRO" w:hAnsi="HG丸ｺﾞｼｯｸM-PRO" w:hint="eastAsia"/>
        </w:rPr>
        <w:t>地域・民間と</w:t>
      </w:r>
      <w:r w:rsidR="005621DB" w:rsidRPr="003A6E9B">
        <w:rPr>
          <w:rFonts w:ascii="HG丸ｺﾞｼｯｸM-PRO" w:eastAsia="HG丸ｺﾞｼｯｸM-PRO" w:hAnsi="HG丸ｺﾞｼｯｸM-PRO" w:hint="eastAsia"/>
        </w:rPr>
        <w:t>の協同体制を目指す⇒　ｻｲｸﾙﾂｰﾘｽﾞﾑ浸透</w:t>
      </w:r>
    </w:p>
    <w:p w:rsidR="005621DB" w:rsidRDefault="005621DB" w:rsidP="00250262"/>
    <w:p w:rsidR="005621DB" w:rsidRDefault="005621DB" w:rsidP="00250262">
      <w:pPr>
        <w:rPr>
          <w:rFonts w:ascii="ＭＳ Ｐゴシック" w:eastAsia="ＭＳ Ｐゴシック" w:hAnsi="ＭＳ Ｐゴシック"/>
          <w:sz w:val="24"/>
          <w:szCs w:val="24"/>
        </w:rPr>
      </w:pPr>
      <w:r w:rsidRPr="005621DB">
        <w:rPr>
          <w:rFonts w:ascii="ＭＳ Ｐゴシック" w:eastAsia="ＭＳ Ｐゴシック" w:hAnsi="ＭＳ Ｐゴシック" w:hint="eastAsia"/>
          <w:sz w:val="24"/>
          <w:szCs w:val="24"/>
        </w:rPr>
        <w:t>４．事業計画に対する収支計画</w:t>
      </w:r>
    </w:p>
    <w:p w:rsidR="00547F64" w:rsidRPr="005621DB" w:rsidRDefault="00547F64" w:rsidP="00250262">
      <w:pPr>
        <w:rPr>
          <w:rFonts w:ascii="ＭＳ Ｐゴシック" w:eastAsia="ＭＳ Ｐゴシック" w:hAnsi="ＭＳ Ｐゴシック"/>
          <w:sz w:val="24"/>
          <w:szCs w:val="24"/>
        </w:rPr>
      </w:pPr>
    </w:p>
    <w:p w:rsidR="003A6E9B" w:rsidRDefault="004955AD" w:rsidP="00250262">
      <w:r>
        <w:rPr>
          <w:rFonts w:hint="eastAsia"/>
        </w:rPr>
        <w:t>※作業部会で決めた内容を記載</w:t>
      </w:r>
      <w:r w:rsidR="00547F64">
        <w:rPr>
          <w:rFonts w:hint="eastAsia"/>
        </w:rPr>
        <w:t>（↓案）</w:t>
      </w:r>
    </w:p>
    <w:p w:rsidR="00BC3405" w:rsidRDefault="00BC3405" w:rsidP="00250262">
      <w:r>
        <w:rPr>
          <w:rFonts w:hint="eastAsia"/>
        </w:rPr>
        <w:t>（内容は作業部会協議１～</w:t>
      </w:r>
      <w:r w:rsidR="00547F64">
        <w:rPr>
          <w:rFonts w:hint="eastAsia"/>
        </w:rPr>
        <w:t>４</w:t>
      </w:r>
      <w:r>
        <w:rPr>
          <w:rFonts w:hint="eastAsia"/>
        </w:rPr>
        <w:t>の内容により、</w:t>
      </w:r>
      <w:r w:rsidR="003A6E9B">
        <w:rPr>
          <w:rFonts w:hint="eastAsia"/>
        </w:rPr>
        <w:t>その後</w:t>
      </w:r>
      <w:r>
        <w:rPr>
          <w:rFonts w:hint="eastAsia"/>
        </w:rPr>
        <w:t>見積</w:t>
      </w:r>
      <w:r w:rsidR="003A6E9B">
        <w:rPr>
          <w:rFonts w:hint="eastAsia"/>
        </w:rPr>
        <w:t>り</w:t>
      </w:r>
      <w:r>
        <w:rPr>
          <w:rFonts w:hint="eastAsia"/>
        </w:rPr>
        <w:t>、各市町負担金を</w:t>
      </w:r>
      <w:r w:rsidR="003A6E9B">
        <w:rPr>
          <w:rFonts w:hint="eastAsia"/>
        </w:rPr>
        <w:t>算出</w:t>
      </w:r>
      <w:r>
        <w:rPr>
          <w:rFonts w:hint="eastAsia"/>
        </w:rPr>
        <w:t>）</w:t>
      </w:r>
    </w:p>
    <w:p w:rsidR="00BC3405" w:rsidRDefault="004955AD" w:rsidP="00BC3405">
      <w:pPr>
        <w:ind w:left="210" w:hangingChars="100" w:hanging="210"/>
      </w:pPr>
      <w:r>
        <w:rPr>
          <w:rFonts w:hint="eastAsia"/>
        </w:rPr>
        <w:t>・</w:t>
      </w:r>
      <w:r w:rsidR="005621DB">
        <w:rPr>
          <w:rFonts w:hint="eastAsia"/>
        </w:rPr>
        <w:t>令和元年度は専用サイト作成</w:t>
      </w:r>
      <w:r w:rsidR="00BC3405">
        <w:rPr>
          <w:rFonts w:hint="eastAsia"/>
        </w:rPr>
        <w:t>について、作業部会協議１によりできる限り経費を発生しない方向にしていきたいです。</w:t>
      </w:r>
    </w:p>
    <w:p w:rsidR="00BC3405" w:rsidRPr="00367169" w:rsidRDefault="004955AD" w:rsidP="003A6E9B">
      <w:pPr>
        <w:ind w:left="210" w:hangingChars="100" w:hanging="210"/>
      </w:pPr>
      <w:r>
        <w:rPr>
          <w:rFonts w:hint="eastAsia"/>
        </w:rPr>
        <w:t>・</w:t>
      </w:r>
      <w:r w:rsidR="005621DB">
        <w:rPr>
          <w:rFonts w:hint="eastAsia"/>
        </w:rPr>
        <w:t>令和</w:t>
      </w:r>
      <w:r w:rsidR="005621DB">
        <w:rPr>
          <w:rFonts w:hint="eastAsia"/>
        </w:rPr>
        <w:t>2</w:t>
      </w:r>
      <w:r w:rsidR="005621DB">
        <w:rPr>
          <w:rFonts w:hint="eastAsia"/>
        </w:rPr>
        <w:t>年度事業に関しては、</w:t>
      </w:r>
      <w:r w:rsidR="00A1309A">
        <w:rPr>
          <w:rFonts w:hint="eastAsia"/>
        </w:rPr>
        <w:t>サイクリング環境分析調査及び</w:t>
      </w:r>
      <w:r w:rsidR="005621DB">
        <w:rPr>
          <w:rFonts w:hint="eastAsia"/>
        </w:rPr>
        <w:t>ガイドマップ作成</w:t>
      </w:r>
      <w:r w:rsidR="00A1309A">
        <w:rPr>
          <w:rFonts w:hint="eastAsia"/>
        </w:rPr>
        <w:t>等</w:t>
      </w:r>
      <w:r w:rsidR="005621DB">
        <w:rPr>
          <w:rFonts w:hint="eastAsia"/>
        </w:rPr>
        <w:t>の経費に対して</w:t>
      </w:r>
      <w:r w:rsidR="003A6E9B">
        <w:rPr>
          <w:rFonts w:hint="eastAsia"/>
        </w:rPr>
        <w:t>、宮城県市町村振興総合補助金を</w:t>
      </w:r>
      <w:r w:rsidR="00100DD1">
        <w:rPr>
          <w:rFonts w:hint="eastAsia"/>
        </w:rPr>
        <w:t>活用</w:t>
      </w:r>
      <w:r w:rsidR="003A6E9B">
        <w:rPr>
          <w:rFonts w:hint="eastAsia"/>
        </w:rPr>
        <w:t>しながら</w:t>
      </w:r>
      <w:r w:rsidR="00100DD1">
        <w:rPr>
          <w:rFonts w:hint="eastAsia"/>
        </w:rPr>
        <w:t>、</w:t>
      </w:r>
      <w:r w:rsidR="005621DB">
        <w:rPr>
          <w:rFonts w:hint="eastAsia"/>
        </w:rPr>
        <w:t>各市町からの負担金により進めていきます。</w:t>
      </w:r>
    </w:p>
    <w:sectPr w:rsidR="00BC3405" w:rsidRPr="00367169" w:rsidSect="00547F64">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0C" w:rsidRDefault="00924C0C" w:rsidP="00250262">
      <w:r>
        <w:separator/>
      </w:r>
    </w:p>
  </w:endnote>
  <w:endnote w:type="continuationSeparator" w:id="0">
    <w:p w:rsidR="00924C0C" w:rsidRDefault="00924C0C" w:rsidP="0025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0C" w:rsidRDefault="00924C0C" w:rsidP="00250262">
      <w:r>
        <w:separator/>
      </w:r>
    </w:p>
  </w:footnote>
  <w:footnote w:type="continuationSeparator" w:id="0">
    <w:p w:rsidR="00924C0C" w:rsidRDefault="00924C0C" w:rsidP="0025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62" w:rsidRDefault="004955AD" w:rsidP="00250262">
    <w:pPr>
      <w:pStyle w:val="a3"/>
      <w:jc w:val="right"/>
    </w:pPr>
    <w:r>
      <w:rPr>
        <w:rFonts w:hint="eastAsia"/>
      </w:rPr>
      <w:t>11</w:t>
    </w:r>
    <w:r>
      <w:rPr>
        <w:rFonts w:hint="eastAsia"/>
      </w:rPr>
      <w:t>月開催予定｢</w:t>
    </w:r>
    <w:r w:rsidR="00250262">
      <w:rPr>
        <w:rFonts w:hint="eastAsia"/>
      </w:rPr>
      <w:t>みやぎ仙南サイクルツーリズム推進会議</w:t>
    </w:r>
    <w:r>
      <w:rPr>
        <w:rFonts w:hint="eastAsia"/>
      </w:rPr>
      <w:t>｣に提出する事業計画を想定し作成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63E36"/>
    <w:multiLevelType w:val="hybridMultilevel"/>
    <w:tmpl w:val="54ACE650"/>
    <w:lvl w:ilvl="0" w:tplc="3340A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EC"/>
    <w:rsid w:val="00100DD1"/>
    <w:rsid w:val="0017738B"/>
    <w:rsid w:val="00250262"/>
    <w:rsid w:val="0030190D"/>
    <w:rsid w:val="00367169"/>
    <w:rsid w:val="00374DB5"/>
    <w:rsid w:val="003A6E9B"/>
    <w:rsid w:val="003F5375"/>
    <w:rsid w:val="00436923"/>
    <w:rsid w:val="004955AD"/>
    <w:rsid w:val="00547F64"/>
    <w:rsid w:val="00561ECA"/>
    <w:rsid w:val="005621DB"/>
    <w:rsid w:val="00653186"/>
    <w:rsid w:val="006A69F4"/>
    <w:rsid w:val="006E02D1"/>
    <w:rsid w:val="006F5A06"/>
    <w:rsid w:val="00850317"/>
    <w:rsid w:val="008B0EA0"/>
    <w:rsid w:val="008B2010"/>
    <w:rsid w:val="00924C0C"/>
    <w:rsid w:val="009479A6"/>
    <w:rsid w:val="00A04BDE"/>
    <w:rsid w:val="00A1309A"/>
    <w:rsid w:val="00AC2A36"/>
    <w:rsid w:val="00AD1909"/>
    <w:rsid w:val="00AE185D"/>
    <w:rsid w:val="00B24AEB"/>
    <w:rsid w:val="00B556DB"/>
    <w:rsid w:val="00BC3405"/>
    <w:rsid w:val="00BD2BEC"/>
    <w:rsid w:val="00C0200F"/>
    <w:rsid w:val="00C21241"/>
    <w:rsid w:val="00C576AE"/>
    <w:rsid w:val="00C81A3E"/>
    <w:rsid w:val="00CF3860"/>
    <w:rsid w:val="00D1386C"/>
    <w:rsid w:val="00DF62D9"/>
    <w:rsid w:val="00E7173D"/>
    <w:rsid w:val="00F2715C"/>
    <w:rsid w:val="00FC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08F64D-EFCD-4DB3-A7EC-118952FF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262"/>
    <w:pPr>
      <w:tabs>
        <w:tab w:val="center" w:pos="4252"/>
        <w:tab w:val="right" w:pos="8504"/>
      </w:tabs>
      <w:snapToGrid w:val="0"/>
    </w:pPr>
  </w:style>
  <w:style w:type="character" w:customStyle="1" w:styleId="a4">
    <w:name w:val="ヘッダー (文字)"/>
    <w:basedOn w:val="a0"/>
    <w:link w:val="a3"/>
    <w:uiPriority w:val="99"/>
    <w:rsid w:val="00250262"/>
  </w:style>
  <w:style w:type="paragraph" w:styleId="a5">
    <w:name w:val="footer"/>
    <w:basedOn w:val="a"/>
    <w:link w:val="a6"/>
    <w:uiPriority w:val="99"/>
    <w:unhideWhenUsed/>
    <w:rsid w:val="00250262"/>
    <w:pPr>
      <w:tabs>
        <w:tab w:val="center" w:pos="4252"/>
        <w:tab w:val="right" w:pos="8504"/>
      </w:tabs>
      <w:snapToGrid w:val="0"/>
    </w:pPr>
  </w:style>
  <w:style w:type="character" w:customStyle="1" w:styleId="a6">
    <w:name w:val="フッター (文字)"/>
    <w:basedOn w:val="a0"/>
    <w:link w:val="a5"/>
    <w:uiPriority w:val="99"/>
    <w:rsid w:val="00250262"/>
  </w:style>
  <w:style w:type="paragraph" w:styleId="a7">
    <w:name w:val="Balloon Text"/>
    <w:basedOn w:val="a"/>
    <w:link w:val="a8"/>
    <w:uiPriority w:val="99"/>
    <w:semiHidden/>
    <w:unhideWhenUsed/>
    <w:rsid w:val="003A6E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6E9B"/>
    <w:rPr>
      <w:rFonts w:asciiTheme="majorHAnsi" w:eastAsiaTheme="majorEastAsia" w:hAnsiTheme="majorHAnsi" w:cstheme="majorBidi"/>
      <w:sz w:val="18"/>
      <w:szCs w:val="18"/>
    </w:rPr>
  </w:style>
  <w:style w:type="paragraph" w:styleId="a9">
    <w:name w:val="List Paragraph"/>
    <w:basedOn w:val="a"/>
    <w:uiPriority w:val="34"/>
    <w:qFormat/>
    <w:rsid w:val="008B2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20</cp:revision>
  <cp:lastPrinted>2019-07-25T02:56:00Z</cp:lastPrinted>
  <dcterms:created xsi:type="dcterms:W3CDTF">2019-07-02T23:32:00Z</dcterms:created>
  <dcterms:modified xsi:type="dcterms:W3CDTF">2019-07-25T02:56:00Z</dcterms:modified>
</cp:coreProperties>
</file>