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29B11" w14:textId="7AB952F2" w:rsidR="009536BC" w:rsidRPr="009536BC" w:rsidRDefault="009536BC" w:rsidP="009536BC">
      <w:pPr>
        <w:ind w:left="1648" w:right="400" w:hangingChars="700" w:hanging="1648"/>
        <w:jc w:val="center"/>
        <w:rPr>
          <w:rFonts w:asciiTheme="minorHAnsi" w:eastAsiaTheme="minorHAnsi" w:hAnsiTheme="minorHAnsi"/>
          <w:b/>
          <w:bCs/>
          <w:sz w:val="24"/>
          <w:szCs w:val="24"/>
          <w:bdr w:val="single" w:sz="4" w:space="0" w:color="auto"/>
        </w:rPr>
      </w:pPr>
      <w:r w:rsidRPr="009536BC">
        <w:rPr>
          <w:rFonts w:asciiTheme="minorHAnsi" w:eastAsiaTheme="minorHAnsi" w:hAnsiTheme="minorHAnsi" w:hint="eastAsia"/>
          <w:b/>
          <w:bCs/>
          <w:sz w:val="24"/>
          <w:szCs w:val="24"/>
        </w:rPr>
        <w:t>令和元年台風</w:t>
      </w:r>
      <w:r w:rsidR="008A754A">
        <w:rPr>
          <w:rFonts w:asciiTheme="minorHAnsi" w:eastAsiaTheme="minorHAnsi" w:hAnsiTheme="minorHAnsi" w:hint="eastAsia"/>
          <w:b/>
          <w:bCs/>
          <w:sz w:val="24"/>
          <w:szCs w:val="24"/>
        </w:rPr>
        <w:t>第</w:t>
      </w:r>
      <w:r w:rsidRPr="009536BC">
        <w:rPr>
          <w:rFonts w:asciiTheme="minorHAnsi" w:eastAsiaTheme="minorHAnsi" w:hAnsiTheme="minorHAnsi" w:hint="eastAsia"/>
          <w:b/>
          <w:bCs/>
          <w:sz w:val="24"/>
          <w:szCs w:val="24"/>
        </w:rPr>
        <w:t>19号による固定資産税・都市計画税の被災代替家屋特例について</w:t>
      </w:r>
    </w:p>
    <w:p w14:paraId="55628B42" w14:textId="08787A90" w:rsidR="009B249C" w:rsidRPr="009536BC" w:rsidRDefault="009B249C" w:rsidP="009B249C">
      <w:pPr>
        <w:ind w:left="1120" w:right="400" w:hangingChars="700" w:hanging="1120"/>
        <w:jc w:val="left"/>
        <w:rPr>
          <w:rFonts w:asciiTheme="minorHAnsi" w:eastAsiaTheme="minorHAnsi" w:hAnsiTheme="minorHAnsi"/>
          <w:sz w:val="16"/>
          <w:szCs w:val="16"/>
          <w:bdr w:val="single" w:sz="4" w:space="0" w:color="auto"/>
        </w:rPr>
      </w:pPr>
      <w:r w:rsidRPr="009536BC">
        <w:rPr>
          <w:rFonts w:asciiTheme="minorHAnsi" w:eastAsiaTheme="minorHAnsi" w:hAnsiTheme="minorHAnsi" w:hint="eastAsia"/>
          <w:sz w:val="16"/>
          <w:szCs w:val="16"/>
          <w:bdr w:val="single" w:sz="4" w:space="0" w:color="auto"/>
        </w:rPr>
        <w:t>●</w:t>
      </w:r>
      <w:r w:rsidRPr="009536BC">
        <w:rPr>
          <w:rFonts w:asciiTheme="minorHAnsi" w:eastAsiaTheme="minorHAnsi" w:hAnsiTheme="minorHAnsi" w:hint="eastAsia"/>
          <w:b/>
          <w:szCs w:val="21"/>
          <w:bdr w:val="single" w:sz="4" w:space="0" w:color="auto"/>
        </w:rPr>
        <w:t>特例の内容と適用要件</w:t>
      </w:r>
    </w:p>
    <w:p w14:paraId="2A3A2738" w14:textId="77777777" w:rsidR="009536BC" w:rsidRDefault="009B249C" w:rsidP="007A3885">
      <w:pPr>
        <w:ind w:right="22"/>
        <w:jc w:val="left"/>
        <w:rPr>
          <w:rFonts w:asciiTheme="minorHAnsi" w:eastAsiaTheme="minorHAnsi" w:hAnsiTheme="minorHAnsi"/>
          <w:szCs w:val="21"/>
        </w:rPr>
      </w:pPr>
      <w:r w:rsidRPr="007A3885">
        <w:rPr>
          <w:rFonts w:asciiTheme="minorHAnsi" w:eastAsiaTheme="minorHAnsi" w:hAnsiTheme="minorHAnsi" w:hint="eastAsia"/>
          <w:sz w:val="18"/>
          <w:szCs w:val="18"/>
        </w:rPr>
        <w:t xml:space="preserve"> </w:t>
      </w:r>
      <w:r w:rsidRPr="007A3885">
        <w:rPr>
          <w:rFonts w:asciiTheme="minorHAnsi" w:eastAsiaTheme="minorHAnsi" w:hAnsiTheme="minorHAnsi" w:hint="eastAsia"/>
          <w:szCs w:val="21"/>
        </w:rPr>
        <w:t xml:space="preserve"> </w:t>
      </w:r>
    </w:p>
    <w:p w14:paraId="6CFF18D3" w14:textId="5EB0A117" w:rsidR="009B249C" w:rsidRPr="007A3885" w:rsidRDefault="008F73A6" w:rsidP="009536BC">
      <w:pPr>
        <w:ind w:right="22" w:firstLineChars="100" w:firstLine="210"/>
        <w:jc w:val="left"/>
        <w:rPr>
          <w:rFonts w:asciiTheme="minorHAnsi" w:eastAsiaTheme="minorHAnsi" w:hAnsiTheme="minorHAnsi"/>
          <w:szCs w:val="21"/>
        </w:rPr>
      </w:pPr>
      <w:r w:rsidRPr="007A3885">
        <w:rPr>
          <w:rFonts w:asciiTheme="minorHAnsi" w:eastAsiaTheme="minorHAnsi" w:hAnsiTheme="minorHAnsi" w:hint="eastAsia"/>
          <w:szCs w:val="21"/>
        </w:rPr>
        <w:t>令和元年台風</w:t>
      </w:r>
      <w:r w:rsidR="008A754A">
        <w:rPr>
          <w:rFonts w:asciiTheme="minorHAnsi" w:eastAsiaTheme="minorHAnsi" w:hAnsiTheme="minorHAnsi" w:hint="eastAsia"/>
          <w:szCs w:val="21"/>
        </w:rPr>
        <w:t>第</w:t>
      </w:r>
      <w:r w:rsidRPr="007A3885">
        <w:rPr>
          <w:rFonts w:asciiTheme="minorHAnsi" w:eastAsiaTheme="minorHAnsi" w:hAnsiTheme="minorHAnsi" w:hint="eastAsia"/>
          <w:szCs w:val="21"/>
        </w:rPr>
        <w:t>19号によ</w:t>
      </w:r>
      <w:r w:rsidR="009B249C" w:rsidRPr="007A3885">
        <w:rPr>
          <w:rFonts w:asciiTheme="minorHAnsi" w:eastAsiaTheme="minorHAnsi" w:hAnsiTheme="minorHAnsi" w:hint="eastAsia"/>
          <w:szCs w:val="21"/>
        </w:rPr>
        <w:t>り､滅失</w:t>
      </w:r>
      <w:r w:rsidR="005D735A">
        <w:rPr>
          <w:rFonts w:asciiTheme="minorHAnsi" w:eastAsiaTheme="minorHAnsi" w:hAnsiTheme="minorHAnsi" w:hint="eastAsia"/>
          <w:szCs w:val="21"/>
        </w:rPr>
        <w:t>または</w:t>
      </w:r>
      <w:r w:rsidR="009B249C" w:rsidRPr="007A3885">
        <w:rPr>
          <w:rFonts w:asciiTheme="minorHAnsi" w:eastAsiaTheme="minorHAnsi" w:hAnsiTheme="minorHAnsi" w:hint="eastAsia"/>
          <w:szCs w:val="21"/>
        </w:rPr>
        <w:t>損壊した家屋(被災家屋)</w:t>
      </w:r>
      <w:r w:rsidR="007A3885" w:rsidRPr="007A3885">
        <w:rPr>
          <w:rFonts w:asciiTheme="minorHAnsi" w:eastAsiaTheme="minorHAnsi" w:hAnsiTheme="minorHAnsi" w:hint="eastAsia"/>
          <w:szCs w:val="21"/>
        </w:rPr>
        <w:t>の代わりとして取得</w:t>
      </w:r>
      <w:r w:rsidR="005D735A">
        <w:rPr>
          <w:rFonts w:asciiTheme="minorHAnsi" w:eastAsiaTheme="minorHAnsi" w:hAnsiTheme="minorHAnsi" w:hint="eastAsia"/>
          <w:szCs w:val="21"/>
        </w:rPr>
        <w:t>または改築</w:t>
      </w:r>
      <w:r w:rsidR="007A3885" w:rsidRPr="007A3885">
        <w:rPr>
          <w:rFonts w:asciiTheme="minorHAnsi" w:eastAsiaTheme="minorHAnsi" w:hAnsiTheme="minorHAnsi" w:hint="eastAsia"/>
          <w:szCs w:val="21"/>
        </w:rPr>
        <w:t>した</w:t>
      </w:r>
      <w:r w:rsidR="009B249C" w:rsidRPr="007A3885">
        <w:rPr>
          <w:rFonts w:asciiTheme="minorHAnsi" w:eastAsiaTheme="minorHAnsi" w:hAnsiTheme="minorHAnsi" w:hint="eastAsia"/>
          <w:szCs w:val="21"/>
        </w:rPr>
        <w:t xml:space="preserve">家屋に係る固定資産税･都市計画税の特例の内容と適用にあたっての要件は次のとおりです｡    </w:t>
      </w:r>
    </w:p>
    <w:p w14:paraId="11685343" w14:textId="77777777" w:rsidR="009B249C" w:rsidRPr="007A3885" w:rsidRDefault="009B249C" w:rsidP="009B249C">
      <w:pPr>
        <w:ind w:left="1470" w:right="400" w:hangingChars="700" w:hanging="1470"/>
        <w:jc w:val="left"/>
        <w:rPr>
          <w:rFonts w:asciiTheme="minorHAnsi" w:eastAsiaTheme="minorHAnsi" w:hAnsiTheme="minorHAnsi"/>
          <w:szCs w:val="21"/>
        </w:rPr>
      </w:pPr>
    </w:p>
    <w:p w14:paraId="6A4EE783" w14:textId="40B78C53" w:rsidR="009B249C" w:rsidRPr="007A3885" w:rsidRDefault="008F73A6" w:rsidP="008F73A6">
      <w:pPr>
        <w:pStyle w:val="a3"/>
        <w:ind w:leftChars="0" w:left="4" w:right="400"/>
        <w:jc w:val="left"/>
        <w:rPr>
          <w:rFonts w:asciiTheme="minorHAnsi" w:eastAsiaTheme="minorHAnsi" w:hAnsiTheme="minorHAnsi"/>
          <w:b/>
          <w:szCs w:val="21"/>
        </w:rPr>
      </w:pPr>
      <w:r w:rsidRPr="007A3885">
        <w:rPr>
          <w:rFonts w:asciiTheme="minorHAnsi" w:eastAsiaTheme="minorHAnsi" w:hAnsiTheme="minorHAnsi" w:hint="eastAsia"/>
          <w:b/>
          <w:szCs w:val="21"/>
        </w:rPr>
        <w:t xml:space="preserve">１　</w:t>
      </w:r>
      <w:r w:rsidR="009B249C" w:rsidRPr="007A3885">
        <w:rPr>
          <w:rFonts w:asciiTheme="minorHAnsi" w:eastAsiaTheme="minorHAnsi" w:hAnsiTheme="minorHAnsi" w:hint="eastAsia"/>
          <w:b/>
          <w:szCs w:val="21"/>
        </w:rPr>
        <w:t>特例対象者</w:t>
      </w:r>
    </w:p>
    <w:p w14:paraId="7B7EB022" w14:textId="70FC9A32" w:rsidR="008F73A6" w:rsidRPr="007A3885" w:rsidRDefault="007A3885" w:rsidP="007A3885">
      <w:pPr>
        <w:ind w:left="630" w:right="400" w:hangingChars="300" w:hanging="630"/>
        <w:jc w:val="left"/>
        <w:rPr>
          <w:rFonts w:asciiTheme="minorHAnsi" w:eastAsiaTheme="minorHAnsi" w:hAnsiTheme="minorHAnsi"/>
          <w:szCs w:val="21"/>
        </w:rPr>
      </w:pPr>
      <w:r>
        <w:rPr>
          <w:rFonts w:asciiTheme="minorHAnsi" w:eastAsiaTheme="minorHAnsi" w:hAnsiTheme="minorHAnsi" w:hint="eastAsia"/>
          <w:szCs w:val="21"/>
        </w:rPr>
        <w:t>（１）</w:t>
      </w:r>
      <w:r w:rsidR="009B249C" w:rsidRPr="007A3885">
        <w:rPr>
          <w:rFonts w:asciiTheme="minorHAnsi" w:eastAsiaTheme="minorHAnsi" w:hAnsiTheme="minorHAnsi" w:hint="eastAsia"/>
          <w:szCs w:val="21"/>
        </w:rPr>
        <w:t>被災家屋の所有者（当該家屋が共有物の場合は、その持分を有する者を含む）</w:t>
      </w:r>
    </w:p>
    <w:p w14:paraId="2C03B57A" w14:textId="53602EA0" w:rsidR="00632B95" w:rsidRDefault="007A3885" w:rsidP="00632B95">
      <w:pPr>
        <w:ind w:left="630" w:right="400" w:hangingChars="300" w:hanging="630"/>
        <w:jc w:val="left"/>
        <w:rPr>
          <w:rFonts w:asciiTheme="minorHAnsi" w:eastAsiaTheme="minorHAnsi" w:hAnsiTheme="minorHAnsi"/>
          <w:szCs w:val="21"/>
        </w:rPr>
      </w:pPr>
      <w:r>
        <w:rPr>
          <w:rFonts w:asciiTheme="minorHAnsi" w:eastAsiaTheme="minorHAnsi" w:hAnsiTheme="minorHAnsi" w:hint="eastAsia"/>
          <w:szCs w:val="21"/>
        </w:rPr>
        <w:t>（２）</w:t>
      </w:r>
      <w:r w:rsidR="009B249C" w:rsidRPr="007A3885">
        <w:rPr>
          <w:rFonts w:asciiTheme="minorHAnsi" w:eastAsiaTheme="minorHAnsi" w:hAnsiTheme="minorHAnsi" w:hint="eastAsia"/>
          <w:szCs w:val="21"/>
        </w:rPr>
        <w:t>(1)の者から、被災家屋の一部</w:t>
      </w:r>
      <w:r w:rsidR="005D735A">
        <w:rPr>
          <w:rFonts w:asciiTheme="minorHAnsi" w:eastAsiaTheme="minorHAnsi" w:hAnsiTheme="minorHAnsi" w:hint="eastAsia"/>
          <w:szCs w:val="21"/>
        </w:rPr>
        <w:t>または</w:t>
      </w:r>
      <w:r w:rsidR="009B249C" w:rsidRPr="007A3885">
        <w:rPr>
          <w:rFonts w:asciiTheme="minorHAnsi" w:eastAsiaTheme="minorHAnsi" w:hAnsiTheme="minorHAnsi" w:hint="eastAsia"/>
          <w:szCs w:val="21"/>
        </w:rPr>
        <w:t>全部を取得した相続人</w:t>
      </w:r>
    </w:p>
    <w:p w14:paraId="5B8A6609" w14:textId="455F857E" w:rsidR="009B249C" w:rsidRPr="007A3885" w:rsidRDefault="00632B95" w:rsidP="00632B95">
      <w:pPr>
        <w:ind w:left="630" w:right="400" w:hangingChars="300" w:hanging="630"/>
        <w:jc w:val="left"/>
        <w:rPr>
          <w:rFonts w:asciiTheme="minorHAnsi" w:eastAsiaTheme="minorHAnsi" w:hAnsiTheme="minorHAnsi"/>
          <w:szCs w:val="21"/>
        </w:rPr>
      </w:pPr>
      <w:r>
        <w:rPr>
          <w:rFonts w:asciiTheme="minorHAnsi" w:eastAsiaTheme="minorHAnsi" w:hAnsiTheme="minorHAnsi" w:hint="eastAsia"/>
          <w:szCs w:val="21"/>
        </w:rPr>
        <w:t>（３）代替家屋に被災家屋の所有者と同居する</w:t>
      </w:r>
      <w:r w:rsidRPr="007A3885">
        <w:rPr>
          <w:rFonts w:asciiTheme="minorHAnsi" w:eastAsiaTheme="minorHAnsi" w:hAnsiTheme="minorHAnsi" w:hint="eastAsia"/>
          <w:szCs w:val="21"/>
        </w:rPr>
        <w:t>三親等内の親族</w:t>
      </w:r>
    </w:p>
    <w:p w14:paraId="6C251903" w14:textId="3ABA6AC1" w:rsidR="009B249C" w:rsidRPr="007A3885" w:rsidRDefault="007A3885" w:rsidP="008F73A6">
      <w:pPr>
        <w:ind w:right="400"/>
        <w:jc w:val="left"/>
        <w:rPr>
          <w:rFonts w:asciiTheme="minorHAnsi" w:eastAsiaTheme="minorHAnsi" w:hAnsiTheme="minorHAnsi"/>
          <w:szCs w:val="21"/>
        </w:rPr>
      </w:pPr>
      <w:r>
        <w:rPr>
          <w:rFonts w:asciiTheme="minorHAnsi" w:eastAsiaTheme="minorHAnsi" w:hAnsiTheme="minorHAnsi" w:hint="eastAsia"/>
          <w:szCs w:val="21"/>
        </w:rPr>
        <w:t>（</w:t>
      </w:r>
      <w:r w:rsidR="005D735A">
        <w:rPr>
          <w:rFonts w:asciiTheme="minorHAnsi" w:eastAsiaTheme="minorHAnsi" w:hAnsiTheme="minorHAnsi" w:hint="eastAsia"/>
          <w:szCs w:val="21"/>
        </w:rPr>
        <w:t>４</w:t>
      </w:r>
      <w:r>
        <w:rPr>
          <w:rFonts w:asciiTheme="minorHAnsi" w:eastAsiaTheme="minorHAnsi" w:hAnsiTheme="minorHAnsi" w:hint="eastAsia"/>
          <w:szCs w:val="21"/>
        </w:rPr>
        <w:t>）</w:t>
      </w:r>
      <w:r w:rsidR="009B249C" w:rsidRPr="007A3885">
        <w:rPr>
          <w:rFonts w:asciiTheme="minorHAnsi" w:eastAsiaTheme="minorHAnsi" w:hAnsiTheme="minorHAnsi" w:hint="eastAsia"/>
          <w:szCs w:val="21"/>
        </w:rPr>
        <w:t>(1)の者が法人の場合の合併法人</w:t>
      </w:r>
      <w:r w:rsidR="005D735A">
        <w:rPr>
          <w:rFonts w:asciiTheme="minorHAnsi" w:eastAsiaTheme="minorHAnsi" w:hAnsiTheme="minorHAnsi" w:hint="eastAsia"/>
          <w:szCs w:val="21"/>
        </w:rPr>
        <w:t>または</w:t>
      </w:r>
      <w:r w:rsidR="009B249C" w:rsidRPr="007A3885">
        <w:rPr>
          <w:rFonts w:asciiTheme="minorHAnsi" w:eastAsiaTheme="minorHAnsi" w:hAnsiTheme="minorHAnsi" w:hint="eastAsia"/>
          <w:szCs w:val="21"/>
        </w:rPr>
        <w:t>分割承継法人</w:t>
      </w:r>
    </w:p>
    <w:p w14:paraId="663D866B" w14:textId="77777777" w:rsidR="009B249C" w:rsidRPr="00632B95" w:rsidRDefault="009B249C" w:rsidP="00632B95">
      <w:pPr>
        <w:ind w:left="315" w:right="400" w:hangingChars="150" w:hanging="315"/>
        <w:jc w:val="left"/>
        <w:rPr>
          <w:rFonts w:asciiTheme="minorHAnsi" w:eastAsiaTheme="minorHAnsi" w:hAnsiTheme="minorHAnsi"/>
          <w:b/>
          <w:bCs/>
          <w:szCs w:val="21"/>
        </w:rPr>
      </w:pPr>
      <w:r w:rsidRPr="007A3885">
        <w:rPr>
          <w:rFonts w:asciiTheme="minorHAnsi" w:eastAsiaTheme="minorHAnsi" w:hAnsiTheme="minorHAnsi" w:hint="eastAsia"/>
          <w:szCs w:val="21"/>
        </w:rPr>
        <w:t xml:space="preserve"> </w:t>
      </w:r>
      <w:r w:rsidRPr="00632B95">
        <w:rPr>
          <w:rFonts w:asciiTheme="minorHAnsi" w:eastAsiaTheme="minorHAnsi" w:hAnsiTheme="minorHAnsi" w:hint="eastAsia"/>
          <w:b/>
          <w:bCs/>
          <w:szCs w:val="21"/>
        </w:rPr>
        <w:t>※いずれの場合も、震災時に貸家住まいで、震災後に家屋を取得された場合は､対象外です。</w:t>
      </w:r>
    </w:p>
    <w:p w14:paraId="615A9A4D" w14:textId="77777777" w:rsidR="009B249C" w:rsidRPr="007A3885" w:rsidRDefault="009B249C" w:rsidP="009B249C">
      <w:pPr>
        <w:pStyle w:val="a3"/>
        <w:ind w:leftChars="0" w:left="1244" w:right="400"/>
        <w:jc w:val="left"/>
        <w:rPr>
          <w:rFonts w:asciiTheme="minorHAnsi" w:eastAsiaTheme="minorHAnsi" w:hAnsiTheme="minorHAnsi"/>
          <w:szCs w:val="21"/>
          <w:u w:val="single"/>
        </w:rPr>
      </w:pPr>
    </w:p>
    <w:p w14:paraId="6BDE573C" w14:textId="03B4C3FB" w:rsidR="009B249C" w:rsidRPr="007A3885" w:rsidRDefault="00632B95" w:rsidP="009B249C">
      <w:pPr>
        <w:ind w:right="400"/>
        <w:jc w:val="left"/>
        <w:rPr>
          <w:rFonts w:asciiTheme="minorHAnsi" w:eastAsiaTheme="minorHAnsi" w:hAnsiTheme="minorHAnsi"/>
          <w:b/>
          <w:szCs w:val="21"/>
        </w:rPr>
      </w:pPr>
      <w:r>
        <w:rPr>
          <w:rFonts w:asciiTheme="minorHAnsi" w:eastAsiaTheme="minorHAnsi" w:hAnsiTheme="minorHAnsi" w:hint="eastAsia"/>
          <w:b/>
          <w:szCs w:val="21"/>
        </w:rPr>
        <w:t xml:space="preserve">２　</w:t>
      </w:r>
      <w:r w:rsidR="00A4299B">
        <w:rPr>
          <w:rFonts w:asciiTheme="minorHAnsi" w:eastAsiaTheme="minorHAnsi" w:hAnsiTheme="minorHAnsi" w:hint="eastAsia"/>
          <w:b/>
          <w:szCs w:val="21"/>
        </w:rPr>
        <w:t>代替（適用対象）</w:t>
      </w:r>
      <w:r w:rsidR="009B249C" w:rsidRPr="007A3885">
        <w:rPr>
          <w:rFonts w:asciiTheme="minorHAnsi" w:eastAsiaTheme="minorHAnsi" w:hAnsiTheme="minorHAnsi" w:hint="eastAsia"/>
          <w:b/>
          <w:szCs w:val="21"/>
        </w:rPr>
        <w:t>家屋要件</w:t>
      </w:r>
    </w:p>
    <w:p w14:paraId="722A592E" w14:textId="55E31552" w:rsidR="009B249C" w:rsidRPr="007A3885" w:rsidRDefault="009B249C" w:rsidP="00A4299B">
      <w:pPr>
        <w:ind w:left="529" w:right="400" w:hangingChars="252" w:hanging="529"/>
        <w:jc w:val="left"/>
        <w:rPr>
          <w:rFonts w:asciiTheme="minorHAnsi" w:eastAsiaTheme="minorHAnsi" w:hAnsiTheme="minorHAnsi"/>
          <w:szCs w:val="21"/>
        </w:rPr>
      </w:pPr>
      <w:r w:rsidRPr="007A3885">
        <w:rPr>
          <w:rFonts w:asciiTheme="minorHAnsi" w:eastAsiaTheme="minorHAnsi" w:hAnsiTheme="minorHAnsi" w:hint="eastAsia"/>
          <w:szCs w:val="21"/>
        </w:rPr>
        <w:t xml:space="preserve"> (１)</w:t>
      </w:r>
      <w:r w:rsidR="00A4299B">
        <w:rPr>
          <w:rFonts w:asciiTheme="minorHAnsi" w:eastAsiaTheme="minorHAnsi" w:hAnsiTheme="minorHAnsi" w:hint="eastAsia"/>
          <w:szCs w:val="21"/>
        </w:rPr>
        <w:t>令和元年台風</w:t>
      </w:r>
      <w:r w:rsidR="008A754A">
        <w:rPr>
          <w:rFonts w:asciiTheme="minorHAnsi" w:eastAsiaTheme="minorHAnsi" w:hAnsiTheme="minorHAnsi" w:hint="eastAsia"/>
          <w:szCs w:val="21"/>
        </w:rPr>
        <w:t>第</w:t>
      </w:r>
      <w:r w:rsidR="00A4299B">
        <w:rPr>
          <w:rFonts w:asciiTheme="minorHAnsi" w:eastAsiaTheme="minorHAnsi" w:hAnsiTheme="minorHAnsi" w:hint="eastAsia"/>
          <w:szCs w:val="21"/>
        </w:rPr>
        <w:t>19号による被災家屋の代替家屋として、</w:t>
      </w:r>
      <w:r w:rsidR="005D735A">
        <w:rPr>
          <w:rFonts w:asciiTheme="minorHAnsi" w:eastAsiaTheme="minorHAnsi" w:hAnsiTheme="minorHAnsi" w:hint="eastAsia"/>
          <w:szCs w:val="21"/>
        </w:rPr>
        <w:t>取得</w:t>
      </w:r>
      <w:r w:rsidR="00A4299B">
        <w:rPr>
          <w:rFonts w:asciiTheme="minorHAnsi" w:eastAsiaTheme="minorHAnsi" w:hAnsiTheme="minorHAnsi" w:hint="eastAsia"/>
          <w:szCs w:val="21"/>
        </w:rPr>
        <w:t>または改築した家屋であること。</w:t>
      </w:r>
    </w:p>
    <w:p w14:paraId="798B46CE" w14:textId="7F2CCDF5" w:rsidR="00EF7273" w:rsidRPr="00EF7273" w:rsidRDefault="009B249C" w:rsidP="00EF7273">
      <w:pPr>
        <w:ind w:right="400"/>
        <w:rPr>
          <w:rFonts w:asciiTheme="minorHAnsi" w:eastAsiaTheme="minorHAnsi" w:hAnsiTheme="minorHAnsi"/>
          <w:szCs w:val="21"/>
        </w:rPr>
      </w:pPr>
      <w:r w:rsidRPr="007A3885">
        <w:rPr>
          <w:rFonts w:asciiTheme="minorHAnsi" w:eastAsiaTheme="minorHAnsi" w:hAnsiTheme="minorHAnsi" w:hint="eastAsia"/>
          <w:szCs w:val="21"/>
        </w:rPr>
        <w:t xml:space="preserve"> (２)</w:t>
      </w:r>
      <w:r w:rsidR="00EF7273">
        <w:rPr>
          <w:rFonts w:asciiTheme="minorHAnsi" w:eastAsiaTheme="minorHAnsi" w:hAnsiTheme="minorHAnsi" w:hint="eastAsia"/>
          <w:szCs w:val="21"/>
        </w:rPr>
        <w:t>被災</w:t>
      </w:r>
      <w:r w:rsidR="00EF7273" w:rsidRPr="007A3885">
        <w:rPr>
          <w:rFonts w:asciiTheme="minorHAnsi" w:eastAsiaTheme="minorHAnsi" w:hAnsiTheme="minorHAnsi" w:hint="eastAsia"/>
          <w:szCs w:val="21"/>
        </w:rPr>
        <w:t>家屋と種類(用途)</w:t>
      </w:r>
      <w:r w:rsidR="005D735A">
        <w:rPr>
          <w:rFonts w:asciiTheme="minorHAnsi" w:eastAsiaTheme="minorHAnsi" w:hAnsiTheme="minorHAnsi" w:hint="eastAsia"/>
          <w:szCs w:val="21"/>
        </w:rPr>
        <w:t>または</w:t>
      </w:r>
      <w:r w:rsidR="00EF7273" w:rsidRPr="007A3885">
        <w:rPr>
          <w:rFonts w:asciiTheme="minorHAnsi" w:eastAsiaTheme="minorHAnsi" w:hAnsiTheme="minorHAnsi" w:hint="eastAsia"/>
          <w:szCs w:val="21"/>
        </w:rPr>
        <w:t>使用目的が同一であること</w:t>
      </w:r>
      <w:r w:rsidR="00EF7273">
        <w:rPr>
          <w:rFonts w:asciiTheme="minorHAnsi" w:eastAsiaTheme="minorHAnsi" w:hAnsiTheme="minorHAnsi" w:hint="eastAsia"/>
          <w:szCs w:val="21"/>
        </w:rPr>
        <w:t>。</w:t>
      </w:r>
    </w:p>
    <w:p w14:paraId="2CF19532" w14:textId="77777777" w:rsidR="009B249C" w:rsidRPr="007A3885" w:rsidRDefault="009B249C" w:rsidP="00A4299B">
      <w:pPr>
        <w:ind w:right="400"/>
        <w:rPr>
          <w:rFonts w:asciiTheme="minorHAnsi" w:eastAsiaTheme="minorHAnsi" w:hAnsiTheme="minorHAnsi"/>
          <w:szCs w:val="21"/>
        </w:rPr>
      </w:pPr>
    </w:p>
    <w:p w14:paraId="4AF56E10" w14:textId="64CAD006" w:rsidR="009B249C" w:rsidRPr="007A3885" w:rsidRDefault="00A4299B" w:rsidP="009B249C">
      <w:pPr>
        <w:ind w:left="2060" w:right="400" w:hangingChars="1000" w:hanging="2060"/>
        <w:rPr>
          <w:rFonts w:asciiTheme="minorHAnsi" w:eastAsiaTheme="minorHAnsi" w:hAnsiTheme="minorHAnsi"/>
          <w:b/>
          <w:szCs w:val="21"/>
        </w:rPr>
      </w:pPr>
      <w:r>
        <w:rPr>
          <w:rFonts w:asciiTheme="minorHAnsi" w:eastAsiaTheme="minorHAnsi" w:hAnsiTheme="minorHAnsi" w:hint="eastAsia"/>
          <w:b/>
          <w:szCs w:val="21"/>
        </w:rPr>
        <w:t>３　被災</w:t>
      </w:r>
      <w:r w:rsidR="009B249C" w:rsidRPr="007A3885">
        <w:rPr>
          <w:rFonts w:asciiTheme="minorHAnsi" w:eastAsiaTheme="minorHAnsi" w:hAnsiTheme="minorHAnsi" w:hint="eastAsia"/>
          <w:b/>
          <w:szCs w:val="21"/>
        </w:rPr>
        <w:t>家屋要件</w:t>
      </w:r>
    </w:p>
    <w:p w14:paraId="69A3AF50" w14:textId="47AFEB18" w:rsidR="00EF7273" w:rsidRDefault="00EF7273" w:rsidP="00EF7273">
      <w:pPr>
        <w:ind w:right="400" w:firstLineChars="50" w:firstLine="105"/>
        <w:rPr>
          <w:rFonts w:asciiTheme="minorHAnsi" w:eastAsiaTheme="minorHAnsi" w:hAnsiTheme="minorHAnsi"/>
          <w:szCs w:val="21"/>
        </w:rPr>
      </w:pPr>
      <w:r>
        <w:rPr>
          <w:rFonts w:asciiTheme="minorHAnsi" w:eastAsiaTheme="minorHAnsi" w:hAnsiTheme="minorHAnsi" w:hint="eastAsia"/>
          <w:szCs w:val="21"/>
        </w:rPr>
        <w:t>(１</w:t>
      </w:r>
      <w:r>
        <w:rPr>
          <w:rFonts w:asciiTheme="minorHAnsi" w:eastAsiaTheme="minorHAnsi" w:hAnsiTheme="minorHAnsi"/>
          <w:szCs w:val="21"/>
        </w:rPr>
        <w:t>)</w:t>
      </w:r>
      <w:r>
        <w:rPr>
          <w:rFonts w:asciiTheme="minorHAnsi" w:eastAsiaTheme="minorHAnsi" w:hAnsiTheme="minorHAnsi" w:hint="eastAsia"/>
          <w:szCs w:val="21"/>
        </w:rPr>
        <w:t>令和元年台風</w:t>
      </w:r>
      <w:r w:rsidR="008A754A">
        <w:rPr>
          <w:rFonts w:asciiTheme="minorHAnsi" w:eastAsiaTheme="minorHAnsi" w:hAnsiTheme="minorHAnsi" w:hint="eastAsia"/>
          <w:szCs w:val="21"/>
        </w:rPr>
        <w:t>第</w:t>
      </w:r>
      <w:r>
        <w:rPr>
          <w:rFonts w:asciiTheme="minorHAnsi" w:eastAsiaTheme="minorHAnsi" w:hAnsiTheme="minorHAnsi" w:hint="eastAsia"/>
          <w:szCs w:val="21"/>
        </w:rPr>
        <w:t>19号により滅失または損壊した家屋であること。</w:t>
      </w:r>
    </w:p>
    <w:p w14:paraId="6E1CC178" w14:textId="7C18A3CF" w:rsidR="00EF7273" w:rsidRDefault="00EF7273" w:rsidP="00EF7273">
      <w:pPr>
        <w:ind w:leftChars="50" w:left="735" w:right="400" w:hangingChars="300" w:hanging="630"/>
        <w:rPr>
          <w:rFonts w:asciiTheme="minorHAnsi" w:eastAsiaTheme="minorHAnsi" w:hAnsiTheme="minorHAnsi"/>
          <w:szCs w:val="21"/>
        </w:rPr>
      </w:pPr>
      <w:r>
        <w:rPr>
          <w:rFonts w:asciiTheme="minorHAnsi" w:eastAsiaTheme="minorHAnsi" w:hAnsiTheme="minorHAnsi" w:hint="eastAsia"/>
          <w:szCs w:val="21"/>
        </w:rPr>
        <w:t xml:space="preserve">　　※ここでいう「損壊」とは、家屋が著しく損傷を受け、または破壊された状態を指し、り災・被災証明の程度が半壊以上の程度のもの、もしくは同程度のものになります。</w:t>
      </w:r>
    </w:p>
    <w:p w14:paraId="5437E7CC" w14:textId="3B19B25A" w:rsidR="00EF7273" w:rsidRPr="007A3885" w:rsidRDefault="00EF7273" w:rsidP="00EF7273">
      <w:pPr>
        <w:ind w:leftChars="50" w:left="525" w:right="400" w:hangingChars="200" w:hanging="420"/>
        <w:rPr>
          <w:rFonts w:asciiTheme="minorHAnsi" w:eastAsiaTheme="minorHAnsi" w:hAnsiTheme="minorHAnsi"/>
          <w:szCs w:val="21"/>
        </w:rPr>
      </w:pPr>
      <w:r w:rsidRPr="007A3885">
        <w:rPr>
          <w:rFonts w:asciiTheme="minorHAnsi" w:eastAsiaTheme="minorHAnsi" w:hAnsiTheme="minorHAnsi" w:hint="eastAsia"/>
          <w:szCs w:val="21"/>
        </w:rPr>
        <w:t>(２)被災家屋について取壊し</w:t>
      </w:r>
      <w:r w:rsidR="005D735A">
        <w:rPr>
          <w:rFonts w:asciiTheme="minorHAnsi" w:eastAsiaTheme="minorHAnsi" w:hAnsiTheme="minorHAnsi" w:hint="eastAsia"/>
          <w:szCs w:val="21"/>
        </w:rPr>
        <w:t>または</w:t>
      </w:r>
      <w:r w:rsidRPr="007A3885">
        <w:rPr>
          <w:rFonts w:asciiTheme="minorHAnsi" w:eastAsiaTheme="minorHAnsi" w:hAnsiTheme="minorHAnsi" w:hint="eastAsia"/>
          <w:szCs w:val="21"/>
        </w:rPr>
        <w:t>売却等の処分(原則として所有権全部所有権移転)をしていること</w:t>
      </w:r>
      <w:r>
        <w:rPr>
          <w:rFonts w:asciiTheme="minorHAnsi" w:eastAsiaTheme="minorHAnsi" w:hAnsiTheme="minorHAnsi" w:hint="eastAsia"/>
          <w:szCs w:val="21"/>
        </w:rPr>
        <w:t>。</w:t>
      </w:r>
    </w:p>
    <w:p w14:paraId="67CEF2A9" w14:textId="77777777" w:rsidR="009B249C" w:rsidRPr="007A3885" w:rsidRDefault="009B249C" w:rsidP="009B249C">
      <w:pPr>
        <w:ind w:right="400"/>
        <w:rPr>
          <w:rFonts w:asciiTheme="minorHAnsi" w:eastAsiaTheme="minorHAnsi" w:hAnsiTheme="minorHAnsi"/>
          <w:szCs w:val="21"/>
        </w:rPr>
      </w:pPr>
    </w:p>
    <w:p w14:paraId="5186F50D" w14:textId="77777777" w:rsidR="00EC745E" w:rsidRDefault="00EF7273" w:rsidP="00EC745E">
      <w:pPr>
        <w:ind w:right="400"/>
        <w:rPr>
          <w:rFonts w:asciiTheme="minorHAnsi" w:eastAsiaTheme="minorHAnsi" w:hAnsiTheme="minorHAnsi"/>
          <w:b/>
          <w:szCs w:val="21"/>
        </w:rPr>
      </w:pPr>
      <w:r w:rsidRPr="00EF7273">
        <w:rPr>
          <w:rFonts w:asciiTheme="minorHAnsi" w:eastAsiaTheme="minorHAnsi" w:hAnsiTheme="minorHAnsi" w:hint="eastAsia"/>
          <w:b/>
          <w:bCs/>
          <w:szCs w:val="21"/>
        </w:rPr>
        <w:t>４</w:t>
      </w:r>
      <w:r>
        <w:rPr>
          <w:rFonts w:asciiTheme="minorHAnsi" w:eastAsiaTheme="minorHAnsi" w:hAnsiTheme="minorHAnsi" w:hint="eastAsia"/>
          <w:szCs w:val="21"/>
        </w:rPr>
        <w:t xml:space="preserve">　</w:t>
      </w:r>
      <w:r w:rsidR="009B249C" w:rsidRPr="007A3885">
        <w:rPr>
          <w:rFonts w:asciiTheme="minorHAnsi" w:eastAsiaTheme="minorHAnsi" w:hAnsiTheme="minorHAnsi" w:hint="eastAsia"/>
          <w:b/>
          <w:szCs w:val="21"/>
        </w:rPr>
        <w:t>取得期間</w:t>
      </w:r>
    </w:p>
    <w:p w14:paraId="4C1BE2F2" w14:textId="10F1150E" w:rsidR="00403E07" w:rsidRDefault="00403E07" w:rsidP="00403E07">
      <w:pPr>
        <w:ind w:right="400" w:firstLineChars="200" w:firstLine="420"/>
        <w:rPr>
          <w:rFonts w:asciiTheme="minorHAnsi" w:eastAsiaTheme="minorHAnsi" w:hAnsiTheme="minorHAnsi"/>
          <w:szCs w:val="21"/>
        </w:rPr>
      </w:pPr>
      <w:r>
        <w:rPr>
          <w:rFonts w:asciiTheme="minorHAnsi" w:eastAsiaTheme="minorHAnsi" w:hAnsiTheme="minorHAnsi" w:hint="eastAsia"/>
          <w:szCs w:val="21"/>
        </w:rPr>
        <w:t>令和元</w:t>
      </w:r>
      <w:r w:rsidR="009B249C" w:rsidRPr="007A3885">
        <w:rPr>
          <w:rFonts w:asciiTheme="minorHAnsi" w:eastAsiaTheme="minorHAnsi" w:hAnsiTheme="minorHAnsi" w:hint="eastAsia"/>
          <w:szCs w:val="21"/>
        </w:rPr>
        <w:t>年</w:t>
      </w:r>
      <w:r>
        <w:rPr>
          <w:rFonts w:asciiTheme="minorHAnsi" w:eastAsiaTheme="minorHAnsi" w:hAnsiTheme="minorHAnsi" w:hint="eastAsia"/>
          <w:szCs w:val="21"/>
        </w:rPr>
        <w:t>10</w:t>
      </w:r>
      <w:r w:rsidR="009B249C" w:rsidRPr="007A3885">
        <w:rPr>
          <w:rFonts w:asciiTheme="minorHAnsi" w:eastAsiaTheme="minorHAnsi" w:hAnsiTheme="minorHAnsi" w:hint="eastAsia"/>
          <w:szCs w:val="21"/>
        </w:rPr>
        <w:t>月</w:t>
      </w:r>
      <w:r>
        <w:rPr>
          <w:rFonts w:asciiTheme="minorHAnsi" w:eastAsiaTheme="minorHAnsi" w:hAnsiTheme="minorHAnsi" w:hint="eastAsia"/>
          <w:szCs w:val="21"/>
        </w:rPr>
        <w:t>12</w:t>
      </w:r>
      <w:r w:rsidR="009B249C" w:rsidRPr="007A3885">
        <w:rPr>
          <w:rFonts w:asciiTheme="minorHAnsi" w:eastAsiaTheme="minorHAnsi" w:hAnsiTheme="minorHAnsi" w:hint="eastAsia"/>
          <w:szCs w:val="21"/>
        </w:rPr>
        <w:t>日から</w:t>
      </w:r>
      <w:r>
        <w:rPr>
          <w:rFonts w:asciiTheme="minorHAnsi" w:eastAsiaTheme="minorHAnsi" w:hAnsiTheme="minorHAnsi" w:hint="eastAsia"/>
          <w:szCs w:val="21"/>
        </w:rPr>
        <w:t>令和６</w:t>
      </w:r>
      <w:r w:rsidR="009B249C" w:rsidRPr="007A3885">
        <w:rPr>
          <w:rFonts w:asciiTheme="minorHAnsi" w:eastAsiaTheme="minorHAnsi" w:hAnsiTheme="minorHAnsi" w:hint="eastAsia"/>
          <w:szCs w:val="21"/>
        </w:rPr>
        <w:t>年３月</w:t>
      </w:r>
      <w:r>
        <w:rPr>
          <w:rFonts w:asciiTheme="minorHAnsi" w:eastAsiaTheme="minorHAnsi" w:hAnsiTheme="minorHAnsi" w:hint="eastAsia"/>
          <w:szCs w:val="21"/>
        </w:rPr>
        <w:t>31</w:t>
      </w:r>
      <w:r w:rsidR="009B249C" w:rsidRPr="007A3885">
        <w:rPr>
          <w:rFonts w:asciiTheme="minorHAnsi" w:eastAsiaTheme="minorHAnsi" w:hAnsiTheme="minorHAnsi" w:hint="eastAsia"/>
          <w:szCs w:val="21"/>
        </w:rPr>
        <w:t>日までの間に取得</w:t>
      </w:r>
      <w:r>
        <w:rPr>
          <w:rFonts w:asciiTheme="minorHAnsi" w:eastAsiaTheme="minorHAnsi" w:hAnsiTheme="minorHAnsi" w:hint="eastAsia"/>
          <w:szCs w:val="21"/>
        </w:rPr>
        <w:t>または改築</w:t>
      </w:r>
      <w:r w:rsidR="009B249C" w:rsidRPr="007A3885">
        <w:rPr>
          <w:rFonts w:asciiTheme="minorHAnsi" w:eastAsiaTheme="minorHAnsi" w:hAnsiTheme="minorHAnsi" w:hint="eastAsia"/>
          <w:szCs w:val="21"/>
        </w:rPr>
        <w:t>された家屋</w:t>
      </w:r>
      <w:r>
        <w:rPr>
          <w:rFonts w:asciiTheme="minorHAnsi" w:eastAsiaTheme="minorHAnsi" w:hAnsiTheme="minorHAnsi" w:hint="eastAsia"/>
          <w:szCs w:val="21"/>
        </w:rPr>
        <w:t>。</w:t>
      </w:r>
    </w:p>
    <w:p w14:paraId="7F2EF7C5" w14:textId="1095AE01" w:rsidR="009B249C" w:rsidRPr="00EC745E" w:rsidRDefault="009B249C" w:rsidP="00403E07">
      <w:pPr>
        <w:ind w:right="400" w:firstLineChars="200" w:firstLine="420"/>
        <w:rPr>
          <w:rFonts w:asciiTheme="minorHAnsi" w:eastAsiaTheme="minorHAnsi" w:hAnsiTheme="minorHAnsi"/>
          <w:b/>
          <w:szCs w:val="21"/>
        </w:rPr>
      </w:pPr>
      <w:r w:rsidRPr="007A3885">
        <w:rPr>
          <w:rFonts w:asciiTheme="minorHAnsi" w:eastAsiaTheme="minorHAnsi" w:hAnsiTheme="minorHAnsi" w:hint="eastAsia"/>
          <w:szCs w:val="21"/>
        </w:rPr>
        <w:t>（被災家屋も同期間内に処分されていることが要件となります。）</w:t>
      </w:r>
    </w:p>
    <w:p w14:paraId="47E43C1F" w14:textId="66810A88" w:rsidR="009B249C" w:rsidRPr="007A3885" w:rsidRDefault="009B249C" w:rsidP="009B249C">
      <w:pPr>
        <w:ind w:left="2100" w:right="400" w:hangingChars="1000" w:hanging="2100"/>
        <w:rPr>
          <w:rFonts w:asciiTheme="minorHAnsi" w:eastAsiaTheme="minorHAnsi" w:hAnsiTheme="minorHAnsi"/>
          <w:szCs w:val="21"/>
        </w:rPr>
      </w:pPr>
      <w:r w:rsidRPr="007A3885">
        <w:rPr>
          <w:rFonts w:asciiTheme="minorHAnsi" w:eastAsiaTheme="minorHAnsi" w:hAnsiTheme="minorHAnsi" w:hint="eastAsia"/>
          <w:szCs w:val="21"/>
        </w:rPr>
        <w:t xml:space="preserve">　　</w:t>
      </w:r>
    </w:p>
    <w:p w14:paraId="19E35F56" w14:textId="5994F70D" w:rsidR="009B249C" w:rsidRPr="007A3885" w:rsidRDefault="00403E07" w:rsidP="00403E07">
      <w:pPr>
        <w:ind w:right="400"/>
        <w:rPr>
          <w:rFonts w:asciiTheme="minorHAnsi" w:eastAsiaTheme="minorHAnsi" w:hAnsiTheme="minorHAnsi"/>
          <w:b/>
          <w:szCs w:val="21"/>
        </w:rPr>
      </w:pPr>
      <w:r>
        <w:rPr>
          <w:rFonts w:asciiTheme="minorHAnsi" w:eastAsiaTheme="minorHAnsi" w:hAnsiTheme="minorHAnsi" w:hint="eastAsia"/>
          <w:b/>
          <w:szCs w:val="21"/>
        </w:rPr>
        <w:t xml:space="preserve">５　</w:t>
      </w:r>
      <w:r w:rsidR="009B249C" w:rsidRPr="007A3885">
        <w:rPr>
          <w:rFonts w:asciiTheme="minorHAnsi" w:eastAsiaTheme="minorHAnsi" w:hAnsiTheme="minorHAnsi" w:hint="eastAsia"/>
          <w:b/>
          <w:szCs w:val="21"/>
        </w:rPr>
        <w:t>特例の内容</w:t>
      </w:r>
    </w:p>
    <w:p w14:paraId="506664C4" w14:textId="7EB184E5" w:rsidR="009B249C" w:rsidRPr="007A3885" w:rsidRDefault="009B249C" w:rsidP="00403E07">
      <w:pPr>
        <w:ind w:leftChars="136" w:left="286" w:right="400" w:firstLineChars="86" w:firstLine="181"/>
        <w:rPr>
          <w:rFonts w:asciiTheme="minorHAnsi" w:eastAsiaTheme="minorHAnsi" w:hAnsiTheme="minorHAnsi"/>
          <w:szCs w:val="21"/>
        </w:rPr>
      </w:pPr>
      <w:r w:rsidRPr="007A3885">
        <w:rPr>
          <w:rFonts w:asciiTheme="minorHAnsi" w:eastAsiaTheme="minorHAnsi" w:hAnsiTheme="minorHAnsi" w:hint="eastAsia"/>
          <w:szCs w:val="21"/>
        </w:rPr>
        <w:t>代替家屋に係る税額のうち、当該被災家屋の床面積相当分について、４年度分を</w:t>
      </w:r>
      <w:r w:rsidR="00403E07">
        <w:rPr>
          <w:rFonts w:asciiTheme="minorHAnsi" w:eastAsiaTheme="minorHAnsi" w:hAnsiTheme="minorHAnsi" w:hint="eastAsia"/>
          <w:szCs w:val="21"/>
        </w:rPr>
        <w:t>2</w:t>
      </w:r>
      <w:r w:rsidRPr="007A3885">
        <w:rPr>
          <w:rFonts w:asciiTheme="minorHAnsi" w:eastAsiaTheme="minorHAnsi" w:hAnsiTheme="minorHAnsi" w:hint="eastAsia"/>
          <w:szCs w:val="21"/>
        </w:rPr>
        <w:t>分の１減額します。</w:t>
      </w:r>
    </w:p>
    <w:p w14:paraId="033499DC" w14:textId="7F3DBE87" w:rsidR="009B249C" w:rsidRPr="007A3885" w:rsidRDefault="009B249C" w:rsidP="009B249C">
      <w:pPr>
        <w:ind w:leftChars="172" w:left="2041" w:right="400" w:hangingChars="800" w:hanging="1680"/>
        <w:rPr>
          <w:rFonts w:asciiTheme="minorHAnsi" w:eastAsiaTheme="minorHAnsi" w:hAnsiTheme="minorHAnsi"/>
          <w:szCs w:val="21"/>
        </w:rPr>
      </w:pPr>
    </w:p>
    <w:p w14:paraId="208F6AA2" w14:textId="7F18F04F" w:rsidR="00403E07" w:rsidRDefault="00403E07" w:rsidP="00403E07">
      <w:pPr>
        <w:ind w:right="400"/>
        <w:rPr>
          <w:rFonts w:asciiTheme="minorHAnsi" w:eastAsiaTheme="minorHAnsi" w:hAnsiTheme="minorHAnsi"/>
          <w:b/>
          <w:szCs w:val="21"/>
        </w:rPr>
      </w:pPr>
      <w:r>
        <w:rPr>
          <w:rFonts w:asciiTheme="minorHAnsi" w:eastAsiaTheme="minorHAnsi" w:hAnsiTheme="minorHAnsi" w:hint="eastAsia"/>
          <w:b/>
          <w:szCs w:val="21"/>
        </w:rPr>
        <w:t>６　申告書の提出について</w:t>
      </w:r>
    </w:p>
    <w:p w14:paraId="75652211" w14:textId="3955B919" w:rsidR="004E6A9F" w:rsidRDefault="00403E07" w:rsidP="004E6A9F">
      <w:pPr>
        <w:ind w:left="206" w:right="400" w:hangingChars="100" w:hanging="206"/>
        <w:rPr>
          <w:rFonts w:asciiTheme="minorHAnsi" w:eastAsiaTheme="minorHAnsi" w:hAnsiTheme="minorHAnsi"/>
          <w:bCs/>
          <w:szCs w:val="21"/>
        </w:rPr>
      </w:pPr>
      <w:r>
        <w:rPr>
          <w:rFonts w:asciiTheme="minorHAnsi" w:eastAsiaTheme="minorHAnsi" w:hAnsiTheme="minorHAnsi" w:hint="eastAsia"/>
          <w:b/>
          <w:szCs w:val="21"/>
        </w:rPr>
        <w:t xml:space="preserve">　　</w:t>
      </w:r>
      <w:r w:rsidRPr="00403E07">
        <w:rPr>
          <w:rFonts w:asciiTheme="minorHAnsi" w:eastAsiaTheme="minorHAnsi" w:hAnsiTheme="minorHAnsi" w:hint="eastAsia"/>
          <w:bCs/>
          <w:szCs w:val="21"/>
        </w:rPr>
        <w:t>代替家屋を取得または改築した年の翌年の1月31日までに、大河原町役場税務課固定資産税係</w:t>
      </w:r>
      <w:r w:rsidR="00D26570">
        <w:rPr>
          <w:rFonts w:asciiTheme="minorHAnsi" w:eastAsiaTheme="minorHAnsi" w:hAnsiTheme="minorHAnsi" w:hint="eastAsia"/>
          <w:bCs/>
          <w:szCs w:val="21"/>
        </w:rPr>
        <w:t>（詳細は下記参照）</w:t>
      </w:r>
      <w:r w:rsidRPr="00403E07">
        <w:rPr>
          <w:rFonts w:asciiTheme="minorHAnsi" w:eastAsiaTheme="minorHAnsi" w:hAnsiTheme="minorHAnsi" w:hint="eastAsia"/>
          <w:bCs/>
          <w:szCs w:val="21"/>
        </w:rPr>
        <w:t>に提出してください。</w:t>
      </w:r>
      <w:r w:rsidR="005923D1">
        <w:rPr>
          <w:rFonts w:asciiTheme="minorHAnsi" w:eastAsiaTheme="minorHAnsi" w:hAnsiTheme="minorHAnsi" w:hint="eastAsia"/>
          <w:bCs/>
          <w:szCs w:val="21"/>
        </w:rPr>
        <w:t>必要</w:t>
      </w:r>
      <w:r w:rsidR="00D26570">
        <w:rPr>
          <w:rFonts w:asciiTheme="minorHAnsi" w:eastAsiaTheme="minorHAnsi" w:hAnsiTheme="minorHAnsi" w:hint="eastAsia"/>
          <w:bCs/>
          <w:szCs w:val="21"/>
        </w:rPr>
        <w:t>書類</w:t>
      </w:r>
      <w:r w:rsidR="005923D1">
        <w:rPr>
          <w:rFonts w:asciiTheme="minorHAnsi" w:eastAsiaTheme="minorHAnsi" w:hAnsiTheme="minorHAnsi" w:hint="eastAsia"/>
          <w:bCs/>
          <w:szCs w:val="21"/>
        </w:rPr>
        <w:t>に</w:t>
      </w:r>
      <w:r w:rsidR="00D26570">
        <w:rPr>
          <w:rFonts w:asciiTheme="minorHAnsi" w:eastAsiaTheme="minorHAnsi" w:hAnsiTheme="minorHAnsi" w:hint="eastAsia"/>
          <w:bCs/>
          <w:szCs w:val="21"/>
        </w:rPr>
        <w:t>ついては、次ページ</w:t>
      </w:r>
      <w:r w:rsidR="00FF32F0">
        <w:rPr>
          <w:rFonts w:asciiTheme="minorHAnsi" w:eastAsiaTheme="minorHAnsi" w:hAnsiTheme="minorHAnsi" w:hint="eastAsia"/>
          <w:bCs/>
          <w:szCs w:val="21"/>
        </w:rPr>
        <w:t>（裏面）</w:t>
      </w:r>
      <w:r w:rsidR="00D26570">
        <w:rPr>
          <w:rFonts w:asciiTheme="minorHAnsi" w:eastAsiaTheme="minorHAnsi" w:hAnsiTheme="minorHAnsi" w:hint="eastAsia"/>
          <w:bCs/>
          <w:szCs w:val="21"/>
        </w:rPr>
        <w:t>をご覧ください</w:t>
      </w:r>
      <w:r w:rsidR="004E6A9F">
        <w:rPr>
          <w:rFonts w:asciiTheme="minorHAnsi" w:eastAsiaTheme="minorHAnsi" w:hAnsiTheme="minorHAnsi" w:hint="eastAsia"/>
          <w:bCs/>
          <w:szCs w:val="21"/>
        </w:rPr>
        <w:t>。</w:t>
      </w:r>
    </w:p>
    <w:p w14:paraId="6EFBD247" w14:textId="100A40D0" w:rsidR="009536BC" w:rsidRDefault="009536BC" w:rsidP="004E6A9F">
      <w:pPr>
        <w:ind w:left="206" w:right="400" w:hangingChars="100" w:hanging="206"/>
        <w:rPr>
          <w:rFonts w:asciiTheme="minorHAnsi" w:eastAsiaTheme="minorHAnsi" w:hAnsiTheme="minorHAnsi"/>
          <w:b/>
          <w:szCs w:val="21"/>
        </w:rPr>
      </w:pPr>
    </w:p>
    <w:p w14:paraId="59930738" w14:textId="6BC58E6D" w:rsidR="004E6A9F" w:rsidRDefault="004E6A9F" w:rsidP="009536BC">
      <w:pPr>
        <w:ind w:right="400"/>
        <w:rPr>
          <w:rFonts w:asciiTheme="minorHAnsi" w:eastAsiaTheme="minorHAnsi" w:hAnsiTheme="minorHAnsi"/>
          <w:b/>
          <w:szCs w:val="21"/>
        </w:rPr>
      </w:pPr>
    </w:p>
    <w:p w14:paraId="6BC0917F" w14:textId="77777777" w:rsidR="009536BC" w:rsidRPr="004E6A9F" w:rsidRDefault="009536BC" w:rsidP="009536BC">
      <w:pPr>
        <w:ind w:right="400"/>
        <w:rPr>
          <w:rFonts w:asciiTheme="minorHAnsi" w:eastAsiaTheme="minorHAnsi" w:hAnsiTheme="minorHAnsi"/>
          <w:bCs/>
          <w:szCs w:val="21"/>
        </w:rPr>
      </w:pPr>
    </w:p>
    <w:p w14:paraId="03BEF288" w14:textId="2EEFD390" w:rsidR="00E83909" w:rsidRDefault="00E83909" w:rsidP="00E83909">
      <w:pPr>
        <w:ind w:left="1120" w:right="400" w:hangingChars="700" w:hanging="1120"/>
        <w:jc w:val="left"/>
        <w:rPr>
          <w:rFonts w:asciiTheme="minorHAnsi" w:eastAsiaTheme="minorHAnsi" w:hAnsiTheme="minorHAnsi"/>
          <w:b/>
          <w:szCs w:val="21"/>
          <w:bdr w:val="single" w:sz="4" w:space="0" w:color="auto"/>
        </w:rPr>
      </w:pPr>
      <w:r w:rsidRPr="009536BC">
        <w:rPr>
          <w:rFonts w:asciiTheme="minorHAnsi" w:eastAsiaTheme="minorHAnsi" w:hAnsiTheme="minorHAnsi" w:hint="eastAsia"/>
          <w:sz w:val="16"/>
          <w:szCs w:val="16"/>
          <w:bdr w:val="single" w:sz="4" w:space="0" w:color="auto"/>
        </w:rPr>
        <w:t>●</w:t>
      </w:r>
      <w:r w:rsidR="00493E7E" w:rsidRPr="009536BC">
        <w:rPr>
          <w:rFonts w:asciiTheme="minorHAnsi" w:eastAsiaTheme="minorHAnsi" w:hAnsiTheme="minorHAnsi" w:hint="eastAsia"/>
          <w:b/>
          <w:szCs w:val="21"/>
          <w:bdr w:val="single" w:sz="4" w:space="0" w:color="auto"/>
        </w:rPr>
        <w:t>申告に必要な添付書類</w:t>
      </w:r>
    </w:p>
    <w:p w14:paraId="4193FAE4" w14:textId="71DB3BEB" w:rsidR="00473B8C" w:rsidRPr="00473B8C" w:rsidRDefault="00473B8C" w:rsidP="00E83909">
      <w:pPr>
        <w:ind w:left="1442" w:right="400" w:hangingChars="700" w:hanging="1442"/>
        <w:jc w:val="left"/>
        <w:rPr>
          <w:rFonts w:asciiTheme="minorHAnsi" w:eastAsiaTheme="minorHAnsi" w:hAnsiTheme="minorHAnsi"/>
          <w:b/>
          <w:szCs w:val="21"/>
        </w:rPr>
      </w:pPr>
      <w:r w:rsidRPr="00473B8C">
        <w:rPr>
          <w:rFonts w:asciiTheme="minorHAnsi" w:eastAsiaTheme="minorHAnsi" w:hAnsiTheme="minorHAnsi" w:hint="eastAsia"/>
          <w:b/>
          <w:szCs w:val="21"/>
        </w:rPr>
        <w:t>１</w:t>
      </w:r>
      <w:r>
        <w:rPr>
          <w:rFonts w:asciiTheme="minorHAnsi" w:eastAsiaTheme="minorHAnsi" w:hAnsiTheme="minorHAnsi" w:hint="eastAsia"/>
          <w:b/>
          <w:szCs w:val="21"/>
        </w:rPr>
        <w:t xml:space="preserve">　</w:t>
      </w:r>
      <w:r w:rsidRPr="00473B8C">
        <w:rPr>
          <w:rFonts w:asciiTheme="minorHAnsi" w:eastAsiaTheme="minorHAnsi" w:hAnsiTheme="minorHAnsi" w:hint="eastAsia"/>
          <w:b/>
          <w:szCs w:val="21"/>
        </w:rPr>
        <w:t>被災代替家屋に係る固定資産税・都市計画税特例適用申告書</w:t>
      </w:r>
    </w:p>
    <w:p w14:paraId="3667F8C8" w14:textId="77777777" w:rsidR="00473B8C" w:rsidRPr="009536BC" w:rsidRDefault="00473B8C" w:rsidP="00E83909">
      <w:pPr>
        <w:ind w:left="1120" w:right="400" w:hangingChars="700" w:hanging="1120"/>
        <w:jc w:val="left"/>
        <w:rPr>
          <w:rFonts w:asciiTheme="minorHAnsi" w:eastAsiaTheme="minorHAnsi" w:hAnsiTheme="minorHAnsi"/>
          <w:sz w:val="16"/>
          <w:szCs w:val="16"/>
          <w:bdr w:val="single" w:sz="4" w:space="0" w:color="auto"/>
        </w:rPr>
      </w:pPr>
    </w:p>
    <w:p w14:paraId="4CEB845D" w14:textId="3FB797EC" w:rsidR="00493E7E" w:rsidRPr="0053671D" w:rsidRDefault="00473B8C" w:rsidP="00D26570">
      <w:pPr>
        <w:ind w:right="400"/>
        <w:rPr>
          <w:rFonts w:asciiTheme="minorHAnsi" w:eastAsiaTheme="minorHAnsi" w:hAnsiTheme="minorHAnsi"/>
          <w:b/>
          <w:bCs/>
          <w:szCs w:val="21"/>
        </w:rPr>
      </w:pPr>
      <w:r>
        <w:rPr>
          <w:rFonts w:asciiTheme="minorHAnsi" w:eastAsiaTheme="minorHAnsi" w:hAnsiTheme="minorHAnsi" w:hint="eastAsia"/>
          <w:b/>
          <w:bCs/>
          <w:szCs w:val="21"/>
        </w:rPr>
        <w:t>２</w:t>
      </w:r>
      <w:r w:rsidR="00493E7E" w:rsidRPr="0053671D">
        <w:rPr>
          <w:rFonts w:asciiTheme="minorHAnsi" w:eastAsiaTheme="minorHAnsi" w:hAnsiTheme="minorHAnsi" w:hint="eastAsia"/>
          <w:b/>
          <w:bCs/>
          <w:szCs w:val="21"/>
        </w:rPr>
        <w:t xml:space="preserve">　被災家屋が令和元年台風</w:t>
      </w:r>
      <w:r w:rsidR="008A754A">
        <w:rPr>
          <w:rFonts w:asciiTheme="minorHAnsi" w:eastAsiaTheme="minorHAnsi" w:hAnsiTheme="minorHAnsi" w:hint="eastAsia"/>
          <w:b/>
          <w:bCs/>
          <w:szCs w:val="21"/>
        </w:rPr>
        <w:t>第</w:t>
      </w:r>
      <w:r w:rsidR="00493E7E" w:rsidRPr="0053671D">
        <w:rPr>
          <w:rFonts w:asciiTheme="minorHAnsi" w:eastAsiaTheme="minorHAnsi" w:hAnsiTheme="minorHAnsi" w:hint="eastAsia"/>
          <w:b/>
          <w:bCs/>
          <w:szCs w:val="21"/>
        </w:rPr>
        <w:t>19号により損壊した旨を証する書面（り災・被災証明書）</w:t>
      </w:r>
    </w:p>
    <w:p w14:paraId="52EF33F6" w14:textId="52EF34B9" w:rsidR="00493E7E" w:rsidRDefault="00493E7E" w:rsidP="00493E7E">
      <w:pPr>
        <w:ind w:left="420" w:right="400" w:hangingChars="200" w:hanging="420"/>
        <w:rPr>
          <w:rFonts w:asciiTheme="minorHAnsi" w:eastAsiaTheme="minorHAnsi" w:hAnsiTheme="minorHAnsi"/>
          <w:szCs w:val="21"/>
        </w:rPr>
      </w:pPr>
      <w:r>
        <w:rPr>
          <w:rFonts w:asciiTheme="minorHAnsi" w:eastAsiaTheme="minorHAnsi" w:hAnsiTheme="minorHAnsi" w:hint="eastAsia"/>
          <w:szCs w:val="21"/>
        </w:rPr>
        <w:t xml:space="preserve">　※り災証明書の場合は、半壊以上の判定</w:t>
      </w:r>
      <w:r w:rsidR="005D735A">
        <w:rPr>
          <w:rFonts w:asciiTheme="minorHAnsi" w:eastAsiaTheme="minorHAnsi" w:hAnsiTheme="minorHAnsi" w:hint="eastAsia"/>
          <w:szCs w:val="21"/>
        </w:rPr>
        <w:t>のものが</w:t>
      </w:r>
      <w:r>
        <w:rPr>
          <w:rFonts w:asciiTheme="minorHAnsi" w:eastAsiaTheme="minorHAnsi" w:hAnsiTheme="minorHAnsi" w:hint="eastAsia"/>
          <w:szCs w:val="21"/>
        </w:rPr>
        <w:t xml:space="preserve">特例の対象家屋となります。住家以外で被災証明を添付する場合は、別途被災当時の写真も添付してください。　</w:t>
      </w:r>
    </w:p>
    <w:p w14:paraId="2B704669" w14:textId="6B5D1C84" w:rsidR="00493E7E" w:rsidRDefault="00493E7E" w:rsidP="00D26570">
      <w:pPr>
        <w:ind w:right="400"/>
        <w:rPr>
          <w:rFonts w:asciiTheme="minorHAnsi" w:eastAsiaTheme="minorHAnsi" w:hAnsiTheme="minorHAnsi"/>
          <w:szCs w:val="21"/>
        </w:rPr>
      </w:pPr>
    </w:p>
    <w:p w14:paraId="39F0B7BD" w14:textId="78877F97" w:rsidR="00493E7E" w:rsidRDefault="00473B8C" w:rsidP="00D26570">
      <w:pPr>
        <w:ind w:right="400"/>
        <w:rPr>
          <w:rFonts w:asciiTheme="minorHAnsi" w:eastAsiaTheme="minorHAnsi" w:hAnsiTheme="minorHAnsi"/>
          <w:b/>
          <w:bCs/>
          <w:szCs w:val="21"/>
        </w:rPr>
      </w:pPr>
      <w:r>
        <w:rPr>
          <w:rFonts w:asciiTheme="minorHAnsi" w:eastAsiaTheme="minorHAnsi" w:hAnsiTheme="minorHAnsi" w:hint="eastAsia"/>
          <w:b/>
          <w:bCs/>
          <w:szCs w:val="21"/>
        </w:rPr>
        <w:t>３</w:t>
      </w:r>
      <w:r w:rsidR="00493E7E" w:rsidRPr="0053671D">
        <w:rPr>
          <w:rFonts w:asciiTheme="minorHAnsi" w:eastAsiaTheme="minorHAnsi" w:hAnsiTheme="minorHAnsi" w:hint="eastAsia"/>
          <w:b/>
          <w:bCs/>
          <w:szCs w:val="21"/>
        </w:rPr>
        <w:t xml:space="preserve">　被災家屋が所在</w:t>
      </w:r>
      <w:r w:rsidR="0053671D" w:rsidRPr="0053671D">
        <w:rPr>
          <w:rFonts w:asciiTheme="minorHAnsi" w:eastAsiaTheme="minorHAnsi" w:hAnsiTheme="minorHAnsi" w:hint="eastAsia"/>
          <w:b/>
          <w:bCs/>
          <w:szCs w:val="21"/>
        </w:rPr>
        <w:t>した</w:t>
      </w:r>
      <w:r w:rsidR="00493E7E" w:rsidRPr="0053671D">
        <w:rPr>
          <w:rFonts w:asciiTheme="minorHAnsi" w:eastAsiaTheme="minorHAnsi" w:hAnsiTheme="minorHAnsi" w:hint="eastAsia"/>
          <w:b/>
          <w:bCs/>
          <w:szCs w:val="21"/>
        </w:rPr>
        <w:t>こと</w:t>
      </w:r>
      <w:r w:rsidR="006D08D1" w:rsidRPr="0053671D">
        <w:rPr>
          <w:rFonts w:asciiTheme="minorHAnsi" w:eastAsiaTheme="minorHAnsi" w:hAnsiTheme="minorHAnsi" w:hint="eastAsia"/>
          <w:b/>
          <w:bCs/>
          <w:szCs w:val="21"/>
        </w:rPr>
        <w:t>を証する書面</w:t>
      </w:r>
    </w:p>
    <w:p w14:paraId="68AB9578" w14:textId="05E56193" w:rsidR="0053671D" w:rsidRPr="0053671D" w:rsidRDefault="0053671D" w:rsidP="0053671D">
      <w:pPr>
        <w:ind w:left="206" w:right="400" w:hangingChars="100" w:hanging="206"/>
        <w:rPr>
          <w:rFonts w:asciiTheme="minorHAnsi" w:eastAsiaTheme="minorHAnsi" w:hAnsiTheme="minorHAnsi"/>
          <w:szCs w:val="21"/>
        </w:rPr>
      </w:pPr>
      <w:r>
        <w:rPr>
          <w:rFonts w:asciiTheme="minorHAnsi" w:eastAsiaTheme="minorHAnsi" w:hAnsiTheme="minorHAnsi" w:hint="eastAsia"/>
          <w:b/>
          <w:bCs/>
          <w:szCs w:val="21"/>
        </w:rPr>
        <w:t xml:space="preserve">　　</w:t>
      </w:r>
      <w:r>
        <w:rPr>
          <w:rFonts w:asciiTheme="minorHAnsi" w:eastAsiaTheme="minorHAnsi" w:hAnsiTheme="minorHAnsi" w:hint="eastAsia"/>
          <w:szCs w:val="21"/>
        </w:rPr>
        <w:t>被災家屋が所在した自治体が発行する平成31年度（令和元年度）</w:t>
      </w:r>
      <w:r w:rsidR="00612604">
        <w:rPr>
          <w:rFonts w:asciiTheme="minorHAnsi" w:eastAsiaTheme="minorHAnsi" w:hAnsiTheme="minorHAnsi" w:hint="eastAsia"/>
          <w:szCs w:val="21"/>
        </w:rPr>
        <w:t>納税通知書、</w:t>
      </w:r>
      <w:r>
        <w:rPr>
          <w:rFonts w:asciiTheme="minorHAnsi" w:eastAsiaTheme="minorHAnsi" w:hAnsiTheme="minorHAnsi" w:hint="eastAsia"/>
          <w:szCs w:val="21"/>
        </w:rPr>
        <w:t>固定資産税課税台帳</w:t>
      </w:r>
      <w:r w:rsidR="0036722F">
        <w:rPr>
          <w:rFonts w:asciiTheme="minorHAnsi" w:eastAsiaTheme="minorHAnsi" w:hAnsiTheme="minorHAnsi" w:hint="eastAsia"/>
          <w:szCs w:val="21"/>
        </w:rPr>
        <w:t>、または</w:t>
      </w:r>
      <w:r>
        <w:rPr>
          <w:rFonts w:asciiTheme="minorHAnsi" w:eastAsiaTheme="minorHAnsi" w:hAnsiTheme="minorHAnsi" w:hint="eastAsia"/>
          <w:szCs w:val="21"/>
        </w:rPr>
        <w:t>評価証明書</w:t>
      </w:r>
      <w:r w:rsidR="0036722F">
        <w:rPr>
          <w:rFonts w:asciiTheme="minorHAnsi" w:eastAsiaTheme="minorHAnsi" w:hAnsiTheme="minorHAnsi" w:hint="eastAsia"/>
          <w:szCs w:val="21"/>
        </w:rPr>
        <w:t>等の</w:t>
      </w:r>
      <w:r>
        <w:rPr>
          <w:rFonts w:asciiTheme="minorHAnsi" w:eastAsiaTheme="minorHAnsi" w:hAnsiTheme="minorHAnsi" w:hint="eastAsia"/>
          <w:szCs w:val="21"/>
        </w:rPr>
        <w:t>写し</w:t>
      </w:r>
      <w:r w:rsidR="0036722F">
        <w:rPr>
          <w:rFonts w:asciiTheme="minorHAnsi" w:eastAsiaTheme="minorHAnsi" w:hAnsiTheme="minorHAnsi" w:hint="eastAsia"/>
          <w:szCs w:val="21"/>
        </w:rPr>
        <w:t>。</w:t>
      </w:r>
    </w:p>
    <w:p w14:paraId="6465D402" w14:textId="0B78BB15" w:rsidR="0053671D" w:rsidRDefault="0053671D" w:rsidP="00D26570">
      <w:pPr>
        <w:ind w:right="400"/>
        <w:rPr>
          <w:rFonts w:asciiTheme="minorHAnsi" w:eastAsiaTheme="minorHAnsi" w:hAnsiTheme="minorHAnsi"/>
          <w:szCs w:val="21"/>
        </w:rPr>
      </w:pPr>
      <w:r>
        <w:rPr>
          <w:rFonts w:asciiTheme="minorHAnsi" w:eastAsiaTheme="minorHAnsi" w:hAnsiTheme="minorHAnsi" w:hint="eastAsia"/>
          <w:szCs w:val="21"/>
        </w:rPr>
        <w:t xml:space="preserve">　　※被災家屋が大河原町に所在した場合は、上記書類の添付は不要です。</w:t>
      </w:r>
    </w:p>
    <w:p w14:paraId="5A5ACE4C" w14:textId="6A878F23" w:rsidR="006D08D1" w:rsidRDefault="006D08D1" w:rsidP="00D26570">
      <w:pPr>
        <w:ind w:right="400"/>
        <w:rPr>
          <w:rFonts w:asciiTheme="minorHAnsi" w:eastAsiaTheme="minorHAnsi" w:hAnsiTheme="minorHAnsi"/>
          <w:szCs w:val="21"/>
        </w:rPr>
      </w:pPr>
    </w:p>
    <w:p w14:paraId="6D8B26FA" w14:textId="7E862E97" w:rsidR="0053671D" w:rsidRDefault="00473B8C" w:rsidP="00D26570">
      <w:pPr>
        <w:ind w:right="400"/>
        <w:rPr>
          <w:rFonts w:asciiTheme="minorHAnsi" w:eastAsiaTheme="minorHAnsi" w:hAnsiTheme="minorHAnsi"/>
          <w:b/>
          <w:bCs/>
          <w:szCs w:val="21"/>
        </w:rPr>
      </w:pPr>
      <w:r>
        <w:rPr>
          <w:rFonts w:asciiTheme="minorHAnsi" w:eastAsiaTheme="minorHAnsi" w:hAnsiTheme="minorHAnsi" w:hint="eastAsia"/>
          <w:b/>
          <w:bCs/>
          <w:szCs w:val="21"/>
        </w:rPr>
        <w:t>４</w:t>
      </w:r>
      <w:r w:rsidR="0053671D" w:rsidRPr="0053671D">
        <w:rPr>
          <w:rFonts w:asciiTheme="minorHAnsi" w:eastAsiaTheme="minorHAnsi" w:hAnsiTheme="minorHAnsi" w:hint="eastAsia"/>
          <w:b/>
          <w:bCs/>
          <w:szCs w:val="21"/>
        </w:rPr>
        <w:t xml:space="preserve">　被災家屋の処分を確認できる書面</w:t>
      </w:r>
    </w:p>
    <w:p w14:paraId="3A58D50A" w14:textId="64A854AE" w:rsidR="0053671D" w:rsidRPr="0053671D" w:rsidRDefault="0053671D" w:rsidP="00D26570">
      <w:pPr>
        <w:ind w:right="400"/>
        <w:rPr>
          <w:rFonts w:asciiTheme="minorHAnsi" w:eastAsiaTheme="minorHAnsi" w:hAnsiTheme="minorHAnsi"/>
          <w:szCs w:val="21"/>
        </w:rPr>
      </w:pPr>
      <w:r w:rsidRPr="0053671D">
        <w:rPr>
          <w:rFonts w:asciiTheme="minorHAnsi" w:eastAsiaTheme="minorHAnsi" w:hAnsiTheme="minorHAnsi" w:hint="eastAsia"/>
          <w:szCs w:val="21"/>
        </w:rPr>
        <w:t xml:space="preserve">　　解体した場合・・・解体証明書（写し）等</w:t>
      </w:r>
    </w:p>
    <w:p w14:paraId="28C5911F" w14:textId="051FD01D" w:rsidR="0053671D" w:rsidRPr="0053671D" w:rsidRDefault="0053671D" w:rsidP="00D26570">
      <w:pPr>
        <w:ind w:right="400"/>
        <w:rPr>
          <w:rFonts w:asciiTheme="minorHAnsi" w:eastAsiaTheme="minorHAnsi" w:hAnsiTheme="minorHAnsi"/>
          <w:szCs w:val="21"/>
        </w:rPr>
      </w:pPr>
      <w:r w:rsidRPr="0053671D">
        <w:rPr>
          <w:rFonts w:asciiTheme="minorHAnsi" w:eastAsiaTheme="minorHAnsi" w:hAnsiTheme="minorHAnsi" w:hint="eastAsia"/>
          <w:szCs w:val="21"/>
        </w:rPr>
        <w:t xml:space="preserve">　　売却した場合・・・売買契約書（写し）等</w:t>
      </w:r>
    </w:p>
    <w:p w14:paraId="307F9B6A" w14:textId="77777777" w:rsidR="0053671D" w:rsidRPr="0053671D" w:rsidRDefault="0053671D" w:rsidP="00D26570">
      <w:pPr>
        <w:ind w:right="400"/>
        <w:rPr>
          <w:rFonts w:asciiTheme="minorHAnsi" w:eastAsiaTheme="minorHAnsi" w:hAnsiTheme="minorHAnsi"/>
          <w:b/>
          <w:bCs/>
          <w:szCs w:val="21"/>
        </w:rPr>
      </w:pPr>
    </w:p>
    <w:p w14:paraId="25895D01" w14:textId="66526292" w:rsidR="004E6A9F" w:rsidRDefault="00473B8C">
      <w:pPr>
        <w:rPr>
          <w:rFonts w:asciiTheme="minorHAnsi" w:eastAsiaTheme="minorHAnsi" w:hAnsiTheme="minorHAnsi"/>
          <w:b/>
          <w:bCs/>
          <w:szCs w:val="21"/>
        </w:rPr>
      </w:pPr>
      <w:r>
        <w:rPr>
          <w:rFonts w:asciiTheme="minorHAnsi" w:eastAsiaTheme="minorHAnsi" w:hAnsiTheme="minorHAnsi" w:hint="eastAsia"/>
          <w:b/>
          <w:bCs/>
          <w:szCs w:val="21"/>
        </w:rPr>
        <w:t>５</w:t>
      </w:r>
      <w:r w:rsidR="004E6A9F">
        <w:rPr>
          <w:rFonts w:asciiTheme="minorHAnsi" w:eastAsiaTheme="minorHAnsi" w:hAnsiTheme="minorHAnsi" w:hint="eastAsia"/>
          <w:b/>
          <w:bCs/>
          <w:szCs w:val="21"/>
        </w:rPr>
        <w:t xml:space="preserve">　被災家屋の改築を確認できる書類</w:t>
      </w:r>
    </w:p>
    <w:p w14:paraId="21D7E6FF" w14:textId="1456D67D" w:rsidR="004E6A9F" w:rsidRPr="004E6A9F" w:rsidRDefault="004E6A9F">
      <w:pPr>
        <w:rPr>
          <w:rFonts w:asciiTheme="minorHAnsi" w:eastAsiaTheme="minorHAnsi" w:hAnsiTheme="minorHAnsi"/>
          <w:szCs w:val="21"/>
        </w:rPr>
      </w:pPr>
      <w:r>
        <w:rPr>
          <w:rFonts w:asciiTheme="minorHAnsi" w:eastAsiaTheme="minorHAnsi" w:hAnsiTheme="minorHAnsi" w:hint="eastAsia"/>
          <w:b/>
          <w:bCs/>
          <w:szCs w:val="21"/>
        </w:rPr>
        <w:t xml:space="preserve">　　</w:t>
      </w:r>
      <w:r>
        <w:rPr>
          <w:rFonts w:asciiTheme="minorHAnsi" w:eastAsiaTheme="minorHAnsi" w:hAnsiTheme="minorHAnsi" w:hint="eastAsia"/>
          <w:szCs w:val="21"/>
        </w:rPr>
        <w:t>工事請負契約書等（写し）　※被災家屋を改築した場合のみ添付してください。</w:t>
      </w:r>
    </w:p>
    <w:p w14:paraId="5CAFA26E" w14:textId="77777777" w:rsidR="004E6A9F" w:rsidRDefault="004E6A9F">
      <w:pPr>
        <w:rPr>
          <w:rFonts w:asciiTheme="minorHAnsi" w:eastAsiaTheme="minorHAnsi" w:hAnsiTheme="minorHAnsi"/>
          <w:b/>
          <w:bCs/>
          <w:szCs w:val="21"/>
        </w:rPr>
      </w:pPr>
    </w:p>
    <w:p w14:paraId="3F1E0EE0" w14:textId="05E265DD" w:rsidR="00BC526E" w:rsidRDefault="00473B8C">
      <w:pPr>
        <w:rPr>
          <w:rFonts w:asciiTheme="minorHAnsi" w:eastAsiaTheme="minorHAnsi" w:hAnsiTheme="minorHAnsi"/>
          <w:b/>
          <w:bCs/>
          <w:szCs w:val="21"/>
        </w:rPr>
      </w:pPr>
      <w:r>
        <w:rPr>
          <w:rFonts w:asciiTheme="minorHAnsi" w:eastAsiaTheme="minorHAnsi" w:hAnsiTheme="minorHAnsi" w:hint="eastAsia"/>
          <w:b/>
          <w:bCs/>
          <w:szCs w:val="21"/>
        </w:rPr>
        <w:t>６</w:t>
      </w:r>
      <w:r w:rsidR="004E6A9F">
        <w:rPr>
          <w:rFonts w:asciiTheme="minorHAnsi" w:eastAsiaTheme="minorHAnsi" w:hAnsiTheme="minorHAnsi" w:hint="eastAsia"/>
          <w:b/>
          <w:bCs/>
          <w:szCs w:val="21"/>
        </w:rPr>
        <w:t xml:space="preserve">　その他</w:t>
      </w:r>
    </w:p>
    <w:p w14:paraId="5BCD6430" w14:textId="2970BF31" w:rsidR="004E6A9F" w:rsidRDefault="004E6A9F">
      <w:pPr>
        <w:rPr>
          <w:rFonts w:asciiTheme="minorHAnsi" w:eastAsiaTheme="minorHAnsi" w:hAnsiTheme="minorHAnsi"/>
          <w:szCs w:val="21"/>
        </w:rPr>
      </w:pPr>
      <w:r>
        <w:rPr>
          <w:rFonts w:asciiTheme="minorHAnsi" w:eastAsiaTheme="minorHAnsi" w:hAnsiTheme="minorHAnsi" w:hint="eastAsia"/>
          <w:b/>
          <w:bCs/>
          <w:szCs w:val="21"/>
        </w:rPr>
        <w:t xml:space="preserve">　</w:t>
      </w:r>
      <w:r>
        <w:rPr>
          <w:rFonts w:asciiTheme="minorHAnsi" w:eastAsiaTheme="minorHAnsi" w:hAnsiTheme="minorHAnsi" w:hint="eastAsia"/>
          <w:szCs w:val="21"/>
        </w:rPr>
        <w:t xml:space="preserve">　代替家屋の所有者が被災家屋の所有者と異なる場合は以下の書類が必要です。</w:t>
      </w:r>
    </w:p>
    <w:p w14:paraId="402F7997" w14:textId="152180E3" w:rsidR="004E6A9F" w:rsidRDefault="004E6A9F">
      <w:pPr>
        <w:rPr>
          <w:rFonts w:asciiTheme="minorHAnsi" w:eastAsiaTheme="minorHAnsi" w:hAnsiTheme="minorHAnsi"/>
          <w:szCs w:val="21"/>
        </w:rPr>
      </w:pPr>
      <w:r>
        <w:rPr>
          <w:rFonts w:asciiTheme="minorHAnsi" w:eastAsiaTheme="minorHAnsi" w:hAnsiTheme="minorHAnsi" w:hint="eastAsia"/>
          <w:szCs w:val="21"/>
        </w:rPr>
        <w:t xml:space="preserve">　（１）相続人や所有者の３親等内の親族の場合・・・戸籍謄本の写し等、親族・相続関係が分かるもの</w:t>
      </w:r>
    </w:p>
    <w:p w14:paraId="2822A657" w14:textId="6EDB3761" w:rsidR="0053671D" w:rsidRDefault="004E6A9F">
      <w:pPr>
        <w:rPr>
          <w:rFonts w:asciiTheme="minorHAnsi" w:eastAsiaTheme="minorHAnsi" w:hAnsiTheme="minorHAnsi"/>
          <w:szCs w:val="21"/>
        </w:rPr>
      </w:pPr>
      <w:r>
        <w:rPr>
          <w:rFonts w:asciiTheme="minorHAnsi" w:eastAsiaTheme="minorHAnsi" w:hAnsiTheme="minorHAnsi" w:hint="eastAsia"/>
          <w:szCs w:val="21"/>
        </w:rPr>
        <w:t xml:space="preserve">　（２）合併後存続する法人もしくは合併により設立された法人等・・・法人の登記簿謄本の写し</w:t>
      </w:r>
    </w:p>
    <w:p w14:paraId="6AE866C4" w14:textId="240C1BC0" w:rsidR="004E6A9F" w:rsidRDefault="004E6A9F">
      <w:pPr>
        <w:rPr>
          <w:rFonts w:asciiTheme="minorHAnsi" w:eastAsiaTheme="minorHAnsi" w:hAnsiTheme="minorHAnsi"/>
          <w:szCs w:val="21"/>
        </w:rPr>
      </w:pPr>
    </w:p>
    <w:p w14:paraId="177E00EF" w14:textId="5E6861E2" w:rsidR="009536BC" w:rsidRPr="009536BC" w:rsidRDefault="009536BC" w:rsidP="009536BC">
      <w:pPr>
        <w:ind w:left="1470" w:right="400" w:hangingChars="700" w:hanging="1470"/>
        <w:jc w:val="left"/>
        <w:rPr>
          <w:rFonts w:asciiTheme="minorHAnsi" w:eastAsiaTheme="minorHAnsi" w:hAnsiTheme="minorHAnsi"/>
          <w:sz w:val="16"/>
          <w:szCs w:val="16"/>
          <w:bdr w:val="single" w:sz="4" w:space="0" w:color="auto"/>
        </w:rPr>
      </w:pPr>
      <w:r w:rsidRPr="00D26570">
        <w:rPr>
          <w:rFonts w:asciiTheme="minorHAnsi" w:eastAsiaTheme="minorHAnsi" w:hAnsiTheme="minorHAnsi"/>
          <w:noProof/>
          <w:szCs w:val="21"/>
        </w:rPr>
        <mc:AlternateContent>
          <mc:Choice Requires="wps">
            <w:drawing>
              <wp:anchor distT="45720" distB="45720" distL="114300" distR="114300" simplePos="0" relativeHeight="251659264" behindDoc="0" locked="0" layoutInCell="1" allowOverlap="1" wp14:anchorId="79048542" wp14:editId="4211E916">
                <wp:simplePos x="0" y="0"/>
                <wp:positionH relativeFrom="margin">
                  <wp:align>left</wp:align>
                </wp:positionH>
                <wp:positionV relativeFrom="paragraph">
                  <wp:posOffset>521335</wp:posOffset>
                </wp:positionV>
                <wp:extent cx="6115050" cy="5619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61975"/>
                        </a:xfrm>
                        <a:prstGeom prst="rect">
                          <a:avLst/>
                        </a:prstGeom>
                        <a:solidFill>
                          <a:srgbClr val="FFFFFF"/>
                        </a:solidFill>
                        <a:ln w="9525">
                          <a:noFill/>
                          <a:miter lim="800000"/>
                          <a:headEnd/>
                          <a:tailEnd/>
                        </a:ln>
                      </wps:spPr>
                      <wps:txbx>
                        <w:txbxContent>
                          <w:p w14:paraId="28AAD3FE" w14:textId="77777777" w:rsidR="009536BC" w:rsidRPr="006F28D4" w:rsidRDefault="009536BC" w:rsidP="009536BC">
                            <w:pPr>
                              <w:rPr>
                                <w:rFonts w:asciiTheme="minorEastAsia" w:eastAsiaTheme="minorEastAsia" w:hAnsiTheme="minorEastAsia"/>
                              </w:rPr>
                            </w:pPr>
                            <w:r w:rsidRPr="006F28D4">
                              <w:rPr>
                                <w:rFonts w:asciiTheme="minorEastAsia" w:eastAsiaTheme="minorEastAsia" w:hAnsiTheme="minorEastAsia" w:hint="eastAsia"/>
                              </w:rPr>
                              <w:t xml:space="preserve">〒989-1295　宮城県柴田郡大河原町字新南19　</w:t>
                            </w:r>
                          </w:p>
                          <w:p w14:paraId="3C937DEE" w14:textId="77777777" w:rsidR="009536BC" w:rsidRPr="006F28D4" w:rsidRDefault="009536BC" w:rsidP="009536BC">
                            <w:pPr>
                              <w:rPr>
                                <w:rFonts w:asciiTheme="minorEastAsia" w:eastAsiaTheme="minorEastAsia" w:hAnsiTheme="minorEastAsia"/>
                              </w:rPr>
                            </w:pPr>
                            <w:r w:rsidRPr="006F28D4">
                              <w:rPr>
                                <w:rFonts w:asciiTheme="minorEastAsia" w:eastAsiaTheme="minorEastAsia" w:hAnsiTheme="minorEastAsia" w:hint="eastAsia"/>
                              </w:rPr>
                              <w:t>大河原町税務課固定資産税係（大河原町役場1階⑩番窓口）</w:t>
                            </w:r>
                            <w:hyperlink r:id="rId8" w:history="1">
                              <w:r w:rsidRPr="006F28D4">
                                <w:rPr>
                                  <w:rStyle w:val="a6"/>
                                  <w:rFonts w:asciiTheme="minorEastAsia" w:eastAsiaTheme="minorEastAsia" w:hAnsiTheme="minorEastAsia"/>
                                </w:rPr>
                                <w:t>TEL:0224-53-2113</w:t>
                              </w:r>
                            </w:hyperlink>
                            <w:r w:rsidRPr="006F28D4">
                              <w:rPr>
                                <w:rFonts w:asciiTheme="minorEastAsia" w:eastAsiaTheme="minorEastAsia" w:hAnsiTheme="minorEastAsia" w:hint="eastAsia"/>
                              </w:rPr>
                              <w:t xml:space="preserve">　FAX:0224-53-3818</w:t>
                            </w:r>
                          </w:p>
                          <w:p w14:paraId="0152F852" w14:textId="77777777" w:rsidR="009536BC" w:rsidRPr="006F28D4" w:rsidRDefault="009536BC" w:rsidP="009536BC">
                            <w:pPr>
                              <w:rPr>
                                <w:rFonts w:asciiTheme="minorEastAsia" w:eastAsia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48542" id="_x0000_t202" coordsize="21600,21600" o:spt="202" path="m,l,21600r21600,l21600,xe">
                <v:stroke joinstyle="miter"/>
                <v:path gradientshapeok="t" o:connecttype="rect"/>
              </v:shapetype>
              <v:shape id="テキスト ボックス 2" o:spid="_x0000_s1026" type="#_x0000_t202" style="position:absolute;left:0;text-align:left;margin-left:0;margin-top:41.05pt;width:481.5pt;height:4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" stroked="f">
                <v:textbox>
                  <w:txbxContent>
                    <w:p w14:paraId="28AAD3FE" w14:textId="77777777" w:rsidR="009536BC" w:rsidRPr="006F28D4" w:rsidRDefault="009536BC" w:rsidP="009536BC">
                      <w:pPr>
                        <w:rPr>
                          <w:rFonts w:asciiTheme="minorEastAsia" w:eastAsiaTheme="minorEastAsia" w:hAnsiTheme="minorEastAsia"/>
                        </w:rPr>
                      </w:pPr>
                      <w:r w:rsidRPr="006F28D4">
                        <w:rPr>
                          <w:rFonts w:asciiTheme="minorEastAsia" w:eastAsiaTheme="minorEastAsia" w:hAnsiTheme="minorEastAsia" w:hint="eastAsia"/>
                        </w:rPr>
                        <w:t xml:space="preserve">〒989-1295　宮城県柴田郡大河原町字新南19　</w:t>
                      </w:r>
                    </w:p>
                    <w:p w14:paraId="3C937DEE" w14:textId="77777777" w:rsidR="009536BC" w:rsidRPr="006F28D4" w:rsidRDefault="009536BC" w:rsidP="009536BC">
                      <w:pPr>
                        <w:rPr>
                          <w:rFonts w:asciiTheme="minorEastAsia" w:eastAsiaTheme="minorEastAsia" w:hAnsiTheme="minorEastAsia"/>
                        </w:rPr>
                      </w:pPr>
                      <w:r w:rsidRPr="006F28D4">
                        <w:rPr>
                          <w:rFonts w:asciiTheme="minorEastAsia" w:eastAsiaTheme="minorEastAsia" w:hAnsiTheme="minorEastAsia" w:hint="eastAsia"/>
                        </w:rPr>
                        <w:t>大河原町税務課固定資産税係（大河原町役場1階⑩番窓口）</w:t>
                      </w:r>
                      <w:hyperlink r:id="rId9" w:history="1">
                        <w:r w:rsidRPr="006F28D4">
                          <w:rPr>
                            <w:rStyle w:val="a6"/>
                            <w:rFonts w:asciiTheme="minorEastAsia" w:eastAsiaTheme="minorEastAsia" w:hAnsiTheme="minorEastAsia"/>
                          </w:rPr>
                          <w:t>TEL:0224-53-2113</w:t>
                        </w:r>
                      </w:hyperlink>
                      <w:r w:rsidRPr="006F28D4">
                        <w:rPr>
                          <w:rFonts w:asciiTheme="minorEastAsia" w:eastAsiaTheme="minorEastAsia" w:hAnsiTheme="minorEastAsia" w:hint="eastAsia"/>
                        </w:rPr>
                        <w:t xml:space="preserve">　FAX:0224-53-3818</w:t>
                      </w:r>
                    </w:p>
                    <w:p w14:paraId="0152F852" w14:textId="77777777" w:rsidR="009536BC" w:rsidRPr="006F28D4" w:rsidRDefault="009536BC" w:rsidP="009536BC">
                      <w:pPr>
                        <w:rPr>
                          <w:rFonts w:asciiTheme="minorEastAsia" w:eastAsiaTheme="minorEastAsia" w:hAnsiTheme="minorEastAsia"/>
                        </w:rPr>
                      </w:pPr>
                    </w:p>
                  </w:txbxContent>
                </v:textbox>
                <w10:wrap type="square" anchorx="margin"/>
              </v:shape>
            </w:pict>
          </mc:Fallback>
        </mc:AlternateContent>
      </w:r>
      <w:r w:rsidRPr="009536BC">
        <w:rPr>
          <w:rFonts w:asciiTheme="minorHAnsi" w:eastAsiaTheme="minorHAnsi" w:hAnsiTheme="minorHAnsi" w:hint="eastAsia"/>
          <w:sz w:val="16"/>
          <w:szCs w:val="16"/>
          <w:bdr w:val="single" w:sz="4" w:space="0" w:color="auto"/>
        </w:rPr>
        <w:t>●</w:t>
      </w:r>
      <w:r w:rsidRPr="009536BC">
        <w:rPr>
          <w:rFonts w:asciiTheme="minorHAnsi" w:eastAsiaTheme="minorHAnsi" w:hAnsiTheme="minorHAnsi" w:hint="eastAsia"/>
          <w:b/>
          <w:szCs w:val="21"/>
          <w:bdr w:val="single" w:sz="4" w:space="0" w:color="auto"/>
        </w:rPr>
        <w:t>申告</w:t>
      </w:r>
      <w:r>
        <w:rPr>
          <w:rFonts w:asciiTheme="minorHAnsi" w:eastAsiaTheme="minorHAnsi" w:hAnsiTheme="minorHAnsi" w:hint="eastAsia"/>
          <w:b/>
          <w:szCs w:val="21"/>
          <w:bdr w:val="single" w:sz="4" w:space="0" w:color="auto"/>
        </w:rPr>
        <w:t>書提出先・お問合せ先</w:t>
      </w:r>
    </w:p>
    <w:p w14:paraId="609209D6" w14:textId="4A04CBF6" w:rsidR="004E6A9F" w:rsidRPr="009536BC" w:rsidRDefault="004E6A9F">
      <w:pPr>
        <w:rPr>
          <w:rFonts w:asciiTheme="minorHAnsi" w:eastAsiaTheme="minorHAnsi" w:hAnsiTheme="minorHAnsi"/>
          <w:szCs w:val="21"/>
        </w:rPr>
      </w:pPr>
    </w:p>
    <w:sectPr w:rsidR="004E6A9F" w:rsidRPr="009536BC" w:rsidSect="004E6A9F">
      <w:footerReference w:type="default" r:id="rId10"/>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B451B" w14:textId="77777777" w:rsidR="004E6A9F" w:rsidRDefault="004E6A9F" w:rsidP="004E6A9F">
      <w:r>
        <w:separator/>
      </w:r>
    </w:p>
  </w:endnote>
  <w:endnote w:type="continuationSeparator" w:id="0">
    <w:p w14:paraId="5FDF6E3A" w14:textId="77777777" w:rsidR="004E6A9F" w:rsidRDefault="004E6A9F" w:rsidP="004E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873136"/>
      <w:docPartObj>
        <w:docPartGallery w:val="Page Numbers (Bottom of Page)"/>
        <w:docPartUnique/>
      </w:docPartObj>
    </w:sdtPr>
    <w:sdtEndPr/>
    <w:sdtContent>
      <w:p w14:paraId="2E20D989" w14:textId="48735E50" w:rsidR="004E6A9F" w:rsidRDefault="004E6A9F">
        <w:pPr>
          <w:pStyle w:val="aa"/>
          <w:jc w:val="center"/>
        </w:pPr>
        <w:r>
          <w:fldChar w:fldCharType="begin"/>
        </w:r>
        <w:r>
          <w:instrText>PAGE   \* MERGEFORMAT</w:instrText>
        </w:r>
        <w:r>
          <w:fldChar w:fldCharType="separate"/>
        </w:r>
        <w:r>
          <w:rPr>
            <w:lang w:val="ja-JP"/>
          </w:rPr>
          <w:t>2</w:t>
        </w:r>
        <w:r>
          <w:fldChar w:fldCharType="end"/>
        </w:r>
      </w:p>
    </w:sdtContent>
  </w:sdt>
  <w:p w14:paraId="5F383824" w14:textId="77777777" w:rsidR="004E6A9F" w:rsidRDefault="004E6A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AE3E2" w14:textId="77777777" w:rsidR="004E6A9F" w:rsidRDefault="004E6A9F" w:rsidP="004E6A9F">
      <w:r>
        <w:separator/>
      </w:r>
    </w:p>
  </w:footnote>
  <w:footnote w:type="continuationSeparator" w:id="0">
    <w:p w14:paraId="59C3BFFA" w14:textId="77777777" w:rsidR="004E6A9F" w:rsidRDefault="004E6A9F" w:rsidP="004E6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1F4C"/>
    <w:multiLevelType w:val="hybridMultilevel"/>
    <w:tmpl w:val="7960C496"/>
    <w:lvl w:ilvl="0" w:tplc="45D0B522">
      <w:start w:val="1"/>
      <w:numFmt w:val="decimal"/>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 w15:restartNumberingAfterBreak="0">
    <w:nsid w:val="5FC25558"/>
    <w:multiLevelType w:val="hybridMultilevel"/>
    <w:tmpl w:val="97C62B4C"/>
    <w:lvl w:ilvl="0" w:tplc="22A68ED2">
      <w:start w:val="1"/>
      <w:numFmt w:val="decimal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9C"/>
    <w:rsid w:val="0036722F"/>
    <w:rsid w:val="00403E07"/>
    <w:rsid w:val="00473B8C"/>
    <w:rsid w:val="00493E7E"/>
    <w:rsid w:val="004E6A9F"/>
    <w:rsid w:val="0053671D"/>
    <w:rsid w:val="005923D1"/>
    <w:rsid w:val="005D735A"/>
    <w:rsid w:val="00612604"/>
    <w:rsid w:val="00632B95"/>
    <w:rsid w:val="00683679"/>
    <w:rsid w:val="006D08D1"/>
    <w:rsid w:val="006F28D4"/>
    <w:rsid w:val="007A3885"/>
    <w:rsid w:val="008A754A"/>
    <w:rsid w:val="008F73A6"/>
    <w:rsid w:val="009536BC"/>
    <w:rsid w:val="009B249C"/>
    <w:rsid w:val="00A4299B"/>
    <w:rsid w:val="00BC526E"/>
    <w:rsid w:val="00D26570"/>
    <w:rsid w:val="00E83909"/>
    <w:rsid w:val="00EC745E"/>
    <w:rsid w:val="00EF7273"/>
    <w:rsid w:val="00FF3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DA1722"/>
  <w15:chartTrackingRefBased/>
  <w15:docId w15:val="{5432B324-C917-4CBD-92A6-9D7EF48B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4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49C"/>
    <w:pPr>
      <w:ind w:leftChars="400" w:left="840"/>
    </w:pPr>
  </w:style>
  <w:style w:type="paragraph" w:styleId="a4">
    <w:name w:val="Date"/>
    <w:basedOn w:val="a"/>
    <w:next w:val="a"/>
    <w:link w:val="a5"/>
    <w:uiPriority w:val="99"/>
    <w:semiHidden/>
    <w:unhideWhenUsed/>
    <w:rsid w:val="008F73A6"/>
  </w:style>
  <w:style w:type="character" w:customStyle="1" w:styleId="a5">
    <w:name w:val="日付 (文字)"/>
    <w:basedOn w:val="a0"/>
    <w:link w:val="a4"/>
    <w:uiPriority w:val="99"/>
    <w:semiHidden/>
    <w:rsid w:val="008F73A6"/>
    <w:rPr>
      <w:rFonts w:ascii="Century" w:eastAsia="ＭＳ 明朝" w:hAnsi="Century" w:cs="Times New Roman"/>
    </w:rPr>
  </w:style>
  <w:style w:type="character" w:styleId="a6">
    <w:name w:val="Hyperlink"/>
    <w:basedOn w:val="a0"/>
    <w:uiPriority w:val="99"/>
    <w:unhideWhenUsed/>
    <w:rsid w:val="00D26570"/>
    <w:rPr>
      <w:color w:val="0563C1" w:themeColor="hyperlink"/>
      <w:u w:val="single"/>
    </w:rPr>
  </w:style>
  <w:style w:type="character" w:styleId="a7">
    <w:name w:val="Unresolved Mention"/>
    <w:basedOn w:val="a0"/>
    <w:uiPriority w:val="99"/>
    <w:semiHidden/>
    <w:unhideWhenUsed/>
    <w:rsid w:val="00D26570"/>
    <w:rPr>
      <w:color w:val="605E5C"/>
      <w:shd w:val="clear" w:color="auto" w:fill="E1DFDD"/>
    </w:rPr>
  </w:style>
  <w:style w:type="paragraph" w:styleId="a8">
    <w:name w:val="header"/>
    <w:basedOn w:val="a"/>
    <w:link w:val="a9"/>
    <w:uiPriority w:val="99"/>
    <w:unhideWhenUsed/>
    <w:rsid w:val="004E6A9F"/>
    <w:pPr>
      <w:tabs>
        <w:tab w:val="center" w:pos="4252"/>
        <w:tab w:val="right" w:pos="8504"/>
      </w:tabs>
      <w:snapToGrid w:val="0"/>
    </w:pPr>
  </w:style>
  <w:style w:type="character" w:customStyle="1" w:styleId="a9">
    <w:name w:val="ヘッダー (文字)"/>
    <w:basedOn w:val="a0"/>
    <w:link w:val="a8"/>
    <w:uiPriority w:val="99"/>
    <w:rsid w:val="004E6A9F"/>
    <w:rPr>
      <w:rFonts w:ascii="Century" w:eastAsia="ＭＳ 明朝" w:hAnsi="Century" w:cs="Times New Roman"/>
    </w:rPr>
  </w:style>
  <w:style w:type="paragraph" w:styleId="aa">
    <w:name w:val="footer"/>
    <w:basedOn w:val="a"/>
    <w:link w:val="ab"/>
    <w:uiPriority w:val="99"/>
    <w:unhideWhenUsed/>
    <w:rsid w:val="004E6A9F"/>
    <w:pPr>
      <w:tabs>
        <w:tab w:val="center" w:pos="4252"/>
        <w:tab w:val="right" w:pos="8504"/>
      </w:tabs>
      <w:snapToGrid w:val="0"/>
    </w:pPr>
  </w:style>
  <w:style w:type="character" w:customStyle="1" w:styleId="ab">
    <w:name w:val="フッター (文字)"/>
    <w:basedOn w:val="a0"/>
    <w:link w:val="aa"/>
    <w:uiPriority w:val="99"/>
    <w:rsid w:val="004E6A9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24-53-21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224-53-211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47C0-34E9-4C7F-AD77-B32296E7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石河　千宙</dc:creator>
  <cp:keywords/>
  <dc:description/>
  <cp:lastModifiedBy>石河　千宙</cp:lastModifiedBy>
  <cp:revision>12</cp:revision>
  <cp:lastPrinted>2020-10-15T00:49:00Z</cp:lastPrinted>
  <dcterms:created xsi:type="dcterms:W3CDTF">2020-10-09T05:09:00Z</dcterms:created>
  <dcterms:modified xsi:type="dcterms:W3CDTF">2020-10-19T00:24:00Z</dcterms:modified>
</cp:coreProperties>
</file>